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FE" w:rsidRPr="0023208A" w:rsidRDefault="000F25FE" w:rsidP="000F25FE">
      <w:pPr>
        <w:shd w:val="clear" w:color="auto" w:fill="FFFFFF"/>
        <w:spacing w:before="75" w:after="75" w:line="273" w:lineRule="atLeast"/>
        <w:jc w:val="center"/>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b/>
          <w:bCs/>
          <w:color w:val="666666"/>
          <w:sz w:val="24"/>
          <w:szCs w:val="24"/>
          <w:lang w:eastAsia="ru-RU"/>
        </w:rPr>
        <w:t xml:space="preserve">Порядок обеспечения </w:t>
      </w:r>
      <w:proofErr w:type="gramStart"/>
      <w:r w:rsidRPr="0023208A">
        <w:rPr>
          <w:rFonts w:ascii="Times New Roman" w:eastAsia="Times New Roman" w:hAnsi="Times New Roman" w:cs="Times New Roman"/>
          <w:b/>
          <w:bCs/>
          <w:color w:val="666666"/>
          <w:sz w:val="24"/>
          <w:szCs w:val="24"/>
          <w:lang w:eastAsia="ru-RU"/>
        </w:rPr>
        <w:t>обучающихся</w:t>
      </w:r>
      <w:proofErr w:type="gramEnd"/>
      <w:r w:rsidRPr="0023208A">
        <w:rPr>
          <w:rFonts w:ascii="Times New Roman" w:eastAsia="Times New Roman" w:hAnsi="Times New Roman" w:cs="Times New Roman"/>
          <w:b/>
          <w:bCs/>
          <w:color w:val="666666"/>
          <w:sz w:val="24"/>
          <w:szCs w:val="24"/>
          <w:lang w:eastAsia="ru-RU"/>
        </w:rPr>
        <w:t xml:space="preserve"> учебниками</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В целях обеспечения учебниками установить следующий порядок работы с учебной литературой:</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val="en-US" w:eastAsia="ru-RU"/>
        </w:rPr>
        <w:t>I</w:t>
      </w:r>
      <w:r w:rsidRPr="0023208A">
        <w:rPr>
          <w:rFonts w:ascii="Times New Roman" w:eastAsia="Times New Roman" w:hAnsi="Times New Roman" w:cs="Times New Roman"/>
          <w:color w:val="666666"/>
          <w:sz w:val="24"/>
          <w:szCs w:val="24"/>
          <w:lang w:eastAsia="ru-RU"/>
        </w:rPr>
        <w:t>. Заведующая библиотекой школы обязана:</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1. Координировать взаимодействие с администрацией школы работу по формированию заказа на учебную литературу.</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2. Корректировать количественные показатели заказа на учебную литературу в соответствии с перспективным планом и контингентом школы.</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3. Корректировать количественные и качественные показатели в соответствии с образовательной программой школы.</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4. Сопровождать учебно-воспитательный процесс информационным обеспечением педагогов по учебной литературе.</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xml:space="preserve">5. Обеспечивать учет, сохранность и </w:t>
      </w:r>
      <w:proofErr w:type="gramStart"/>
      <w:r w:rsidRPr="0023208A">
        <w:rPr>
          <w:rFonts w:ascii="Times New Roman" w:eastAsia="Times New Roman" w:hAnsi="Times New Roman" w:cs="Times New Roman"/>
          <w:color w:val="666666"/>
          <w:sz w:val="24"/>
          <w:szCs w:val="24"/>
          <w:lang w:eastAsia="ru-RU"/>
        </w:rPr>
        <w:t>контроль за</w:t>
      </w:r>
      <w:proofErr w:type="gramEnd"/>
      <w:r w:rsidRPr="0023208A">
        <w:rPr>
          <w:rFonts w:ascii="Times New Roman" w:eastAsia="Times New Roman" w:hAnsi="Times New Roman" w:cs="Times New Roman"/>
          <w:color w:val="666666"/>
          <w:sz w:val="24"/>
          <w:szCs w:val="24"/>
          <w:lang w:eastAsia="ru-RU"/>
        </w:rPr>
        <w:t xml:space="preserve"> фондом учебной литературы:</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организовать размещение, расстановку и хранение учебников в отдельном помещении в соответствии с инструкцией;</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организовать своевременную</w:t>
      </w:r>
      <w:r w:rsidR="00CE15EF" w:rsidRPr="0023208A">
        <w:rPr>
          <w:rFonts w:ascii="Times New Roman" w:eastAsia="Times New Roman" w:hAnsi="Times New Roman" w:cs="Times New Roman"/>
          <w:color w:val="666666"/>
          <w:sz w:val="24"/>
          <w:szCs w:val="24"/>
          <w:lang w:eastAsia="ru-RU"/>
        </w:rPr>
        <w:t xml:space="preserve"> выдачу и прием учебников в 1-9</w:t>
      </w:r>
      <w:r w:rsidRPr="0023208A">
        <w:rPr>
          <w:rFonts w:ascii="Times New Roman" w:eastAsia="Times New Roman" w:hAnsi="Times New Roman" w:cs="Times New Roman"/>
          <w:color w:val="666666"/>
          <w:sz w:val="24"/>
          <w:szCs w:val="24"/>
          <w:lang w:eastAsia="ru-RU"/>
        </w:rPr>
        <w:t xml:space="preserve"> классах;</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принимать меры для своевременного возврата учебной литературы;</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осуществлять изучение состава фонда и анализ его использования;</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вести работу с классными руководителями по обеспечению учащихся школы учебниками из библиотечного фонда.</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6. Проводить своевременное списание устаревшей и ветхой учебной литературы по установочным нормам и правилам.</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7. Осуществлять совместную работу с администрацией, педагогами ОУ по сохранности библиотечного фонда.</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val="en-US" w:eastAsia="ru-RU"/>
        </w:rPr>
        <w:t>II</w:t>
      </w:r>
      <w:r w:rsidRPr="0023208A">
        <w:rPr>
          <w:rFonts w:ascii="Times New Roman" w:eastAsia="Times New Roman" w:hAnsi="Times New Roman" w:cs="Times New Roman"/>
          <w:color w:val="666666"/>
          <w:sz w:val="24"/>
          <w:szCs w:val="24"/>
          <w:lang w:eastAsia="ru-RU"/>
        </w:rPr>
        <w:t>. Классный руководитель обязан:</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1. В начале учебного года:</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получить комплекты учебников в библиотеке, подтвердить подписью в журнале выдачи учебников по классам;</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обеспечить выдачу учебников в первую очередь детям социально-незащищенным категориям (дети-инвалиды, опекаемые, дети из многодетных  и малообеспеченных семей);</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провести беседу-инструктаж учащихся своего класса о правилах пользования школьными учебниками.</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выдать учебники классу по ведомости, в которой учащиеся расписываются за полученный ими комплект;</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копию ведомости выдачи учебников сдать в библиотеку до 15 сентября.</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2. В конце учебного года:</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обеспечить полную своевременную (до 5 июня) сдачу учебников своего класса в библиотеку в соответствии с графиком;</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xml:space="preserve">- в случае необходимости обеспечить ремонт учебников или замену </w:t>
      </w:r>
      <w:proofErr w:type="gramStart"/>
      <w:r w:rsidRPr="0023208A">
        <w:rPr>
          <w:rFonts w:ascii="Times New Roman" w:eastAsia="Times New Roman" w:hAnsi="Times New Roman" w:cs="Times New Roman"/>
          <w:color w:val="666666"/>
          <w:sz w:val="24"/>
          <w:szCs w:val="24"/>
          <w:lang w:eastAsia="ru-RU"/>
        </w:rPr>
        <w:t>новыми</w:t>
      </w:r>
      <w:proofErr w:type="gramEnd"/>
      <w:r w:rsidRPr="0023208A">
        <w:rPr>
          <w:rFonts w:ascii="Times New Roman" w:eastAsia="Times New Roman" w:hAnsi="Times New Roman" w:cs="Times New Roman"/>
          <w:color w:val="666666"/>
          <w:sz w:val="24"/>
          <w:szCs w:val="24"/>
          <w:lang w:eastAsia="ru-RU"/>
        </w:rPr>
        <w:t>.</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xml:space="preserve">3. Классный руководитель осуществляет </w:t>
      </w:r>
      <w:proofErr w:type="gramStart"/>
      <w:r w:rsidRPr="0023208A">
        <w:rPr>
          <w:rFonts w:ascii="Times New Roman" w:eastAsia="Times New Roman" w:hAnsi="Times New Roman" w:cs="Times New Roman"/>
          <w:color w:val="666666"/>
          <w:sz w:val="24"/>
          <w:szCs w:val="24"/>
          <w:lang w:eastAsia="ru-RU"/>
        </w:rPr>
        <w:t>контроль за</w:t>
      </w:r>
      <w:proofErr w:type="gramEnd"/>
      <w:r w:rsidRPr="0023208A">
        <w:rPr>
          <w:rFonts w:ascii="Times New Roman" w:eastAsia="Times New Roman" w:hAnsi="Times New Roman" w:cs="Times New Roman"/>
          <w:color w:val="666666"/>
          <w:sz w:val="24"/>
          <w:szCs w:val="24"/>
          <w:lang w:eastAsia="ru-RU"/>
        </w:rPr>
        <w:t xml:space="preserve"> состоянием учебников, полученных в библиотеке, в течение всего учебного года.</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4.    Учитель – предметник обеспечивает сохранность учебников по своему предмету.</w:t>
      </w:r>
    </w:p>
    <w:p w:rsidR="000F25FE" w:rsidRPr="0023208A" w:rsidRDefault="000F25FE" w:rsidP="000F25FE">
      <w:pPr>
        <w:shd w:val="clear" w:color="auto" w:fill="FFFFFF"/>
        <w:spacing w:before="75" w:after="75" w:line="273" w:lineRule="atLeast"/>
        <w:ind w:firstLine="709"/>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val="en-US" w:eastAsia="ru-RU"/>
        </w:rPr>
        <w:lastRenderedPageBreak/>
        <w:t>III</w:t>
      </w:r>
      <w:r w:rsidRPr="0023208A">
        <w:rPr>
          <w:rFonts w:ascii="Times New Roman" w:eastAsia="Times New Roman" w:hAnsi="Times New Roman" w:cs="Times New Roman"/>
          <w:color w:val="666666"/>
          <w:sz w:val="24"/>
          <w:szCs w:val="24"/>
          <w:lang w:eastAsia="ru-RU"/>
        </w:rPr>
        <w:t>. Администрация школы при увольнении сотрудников и выбытии контролирует сдачу ими учебной литературы в библиотеку (через обходной лист).</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val="en-US" w:eastAsia="ru-RU"/>
        </w:rPr>
        <w:t>IV</w:t>
      </w:r>
      <w:r w:rsidRPr="0023208A">
        <w:rPr>
          <w:rFonts w:ascii="Times New Roman" w:eastAsia="Times New Roman" w:hAnsi="Times New Roman" w:cs="Times New Roman"/>
          <w:color w:val="666666"/>
          <w:sz w:val="24"/>
          <w:szCs w:val="24"/>
          <w:lang w:eastAsia="ru-RU"/>
        </w:rPr>
        <w:t>.Обеспечение учебниками:</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xml:space="preserve">1.В первую очередь бесплатными учебниками по обязательным для изучения предметам обеспечиваются следующие категории </w:t>
      </w:r>
      <w:proofErr w:type="gramStart"/>
      <w:r w:rsidRPr="0023208A">
        <w:rPr>
          <w:rFonts w:ascii="Times New Roman" w:eastAsia="Times New Roman" w:hAnsi="Times New Roman" w:cs="Times New Roman"/>
          <w:color w:val="666666"/>
          <w:sz w:val="24"/>
          <w:szCs w:val="24"/>
          <w:lang w:eastAsia="ru-RU"/>
        </w:rPr>
        <w:t>обучающихся</w:t>
      </w:r>
      <w:proofErr w:type="gramEnd"/>
      <w:r w:rsidRPr="0023208A">
        <w:rPr>
          <w:rFonts w:ascii="Times New Roman" w:eastAsia="Times New Roman" w:hAnsi="Times New Roman" w:cs="Times New Roman"/>
          <w:color w:val="666666"/>
          <w:sz w:val="24"/>
          <w:szCs w:val="24"/>
          <w:lang w:eastAsia="ru-RU"/>
        </w:rPr>
        <w:t>:</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-дети-сироты и дети, находящиеся под опекой (попечительством);</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-дети из семей со среднедушевым доходом ниже величины прожиточного минимума, установленной в Красноярском крае;</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-дети с ограниченными возможностями здоровья.</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2.Формирование списков льготной категории осуществляется на основании:</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-документов, предоставленных родителями из муниципальных органов социальной защиты населения;</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-решения родительского комитета или собрания класса;</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-личного заявления родителей.</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xml:space="preserve">3.Список льготной категории </w:t>
      </w:r>
      <w:proofErr w:type="gramStart"/>
      <w:r w:rsidRPr="0023208A">
        <w:rPr>
          <w:rFonts w:ascii="Times New Roman" w:eastAsia="Times New Roman" w:hAnsi="Times New Roman" w:cs="Times New Roman"/>
          <w:color w:val="666666"/>
          <w:sz w:val="24"/>
          <w:szCs w:val="24"/>
          <w:lang w:eastAsia="ru-RU"/>
        </w:rPr>
        <w:t>обучающихся</w:t>
      </w:r>
      <w:proofErr w:type="gramEnd"/>
      <w:r w:rsidRPr="0023208A">
        <w:rPr>
          <w:rFonts w:ascii="Times New Roman" w:eastAsia="Times New Roman" w:hAnsi="Times New Roman" w:cs="Times New Roman"/>
          <w:color w:val="666666"/>
          <w:sz w:val="24"/>
          <w:szCs w:val="24"/>
          <w:lang w:eastAsia="ru-RU"/>
        </w:rPr>
        <w:t xml:space="preserve"> на обеспечение учебниками утверждается приказом директора школы.</w:t>
      </w:r>
    </w:p>
    <w:p w:rsidR="000F25FE" w:rsidRPr="0023208A"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roofErr w:type="gramStart"/>
      <w:r w:rsidRPr="0023208A">
        <w:rPr>
          <w:rFonts w:ascii="Times New Roman" w:eastAsia="Times New Roman" w:hAnsi="Times New Roman" w:cs="Times New Roman"/>
          <w:color w:val="666666"/>
          <w:sz w:val="24"/>
          <w:szCs w:val="24"/>
          <w:lang w:eastAsia="ru-RU"/>
        </w:rPr>
        <w:t>4.Обучающиеся, не относящиеся к льготной категории, обеспечиваются как бесплатными учебниками из фондов школьных библиотек, так и учебниками, приобретаемыми родительским комитетом или родителями самостоятельно.</w:t>
      </w:r>
      <w:proofErr w:type="gramEnd"/>
    </w:p>
    <w:p w:rsidR="000F25FE" w:rsidRDefault="000F25FE"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r w:rsidRPr="0023208A">
        <w:rPr>
          <w:rFonts w:ascii="Times New Roman" w:eastAsia="Times New Roman" w:hAnsi="Times New Roman" w:cs="Times New Roman"/>
          <w:color w:val="666666"/>
          <w:sz w:val="24"/>
          <w:szCs w:val="24"/>
          <w:lang w:eastAsia="ru-RU"/>
        </w:rPr>
        <w:t> </w:t>
      </w: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23208A" w:rsidRPr="0023208A" w:rsidRDefault="0023208A" w:rsidP="000F25FE">
      <w:pPr>
        <w:shd w:val="clear" w:color="auto" w:fill="FFFFFF"/>
        <w:spacing w:before="75" w:after="75" w:line="273" w:lineRule="atLeast"/>
        <w:jc w:val="both"/>
        <w:rPr>
          <w:rFonts w:ascii="Times New Roman" w:eastAsia="Times New Roman" w:hAnsi="Times New Roman" w:cs="Times New Roman"/>
          <w:color w:val="666666"/>
          <w:sz w:val="24"/>
          <w:szCs w:val="24"/>
          <w:lang w:eastAsia="ru-RU"/>
        </w:rPr>
      </w:pPr>
    </w:p>
    <w:p w:rsidR="000F25FE" w:rsidRPr="0023208A" w:rsidRDefault="000F25FE" w:rsidP="000F25FE">
      <w:pPr>
        <w:pBdr>
          <w:bottom w:val="single" w:sz="6" w:space="4" w:color="E9E9E9"/>
        </w:pBdr>
        <w:shd w:val="clear" w:color="auto" w:fill="FFFFFF"/>
        <w:spacing w:after="143" w:line="300" w:lineRule="atLeast"/>
        <w:ind w:left="-143" w:right="-143"/>
        <w:jc w:val="center"/>
        <w:outlineLvl w:val="0"/>
        <w:rPr>
          <w:rFonts w:ascii="Times New Roman" w:eastAsia="Times New Roman" w:hAnsi="Times New Roman" w:cs="Times New Roman"/>
          <w:b/>
          <w:i/>
          <w:color w:val="131313"/>
          <w:kern w:val="36"/>
          <w:sz w:val="24"/>
          <w:szCs w:val="24"/>
          <w:lang w:eastAsia="ru-RU"/>
        </w:rPr>
      </w:pPr>
      <w:r w:rsidRPr="0023208A">
        <w:rPr>
          <w:rFonts w:ascii="Times New Roman" w:eastAsia="Times New Roman" w:hAnsi="Times New Roman" w:cs="Times New Roman"/>
          <w:b/>
          <w:i/>
          <w:color w:val="131313"/>
          <w:kern w:val="36"/>
          <w:sz w:val="24"/>
          <w:szCs w:val="24"/>
          <w:lang w:eastAsia="ru-RU"/>
        </w:rPr>
        <w:lastRenderedPageBreak/>
        <w:t>Вводная беседа с родителями будущих первоклассников</w:t>
      </w:r>
    </w:p>
    <w:p w:rsidR="000F25FE" w:rsidRPr="0023208A" w:rsidRDefault="000F25FE" w:rsidP="000F25FE">
      <w:pPr>
        <w:shd w:val="clear" w:color="auto" w:fill="FFFFFF"/>
        <w:spacing w:after="0" w:line="336" w:lineRule="atLeast"/>
        <w:rPr>
          <w:rFonts w:ascii="Times New Roman" w:eastAsia="Times New Roman" w:hAnsi="Times New Roman" w:cs="Times New Roman"/>
          <w:color w:val="262626"/>
          <w:sz w:val="24"/>
          <w:szCs w:val="24"/>
          <w:lang w:eastAsia="ru-RU"/>
        </w:rPr>
      </w:pPr>
      <w:r w:rsidRPr="0023208A">
        <w:rPr>
          <w:rFonts w:ascii="Times New Roman" w:eastAsia="Times New Roman" w:hAnsi="Times New Roman" w:cs="Times New Roman"/>
          <w:color w:val="262626"/>
          <w:sz w:val="24"/>
          <w:szCs w:val="24"/>
          <w:lang w:eastAsia="ru-RU"/>
        </w:rPr>
        <w:t>Заведующий учебной частью является организатором, контролером, координатором, призванным обеспечить оптимальное функционирование всех образовательных подсистем, в т. ч. между участниками образовательного процесса, к которым относятся и родители учащихся. Вследствие продуманной и качественной связи между завучем и родителями повышается конкурентоспособность образовательного учреждения.</w:t>
      </w:r>
    </w:p>
    <w:p w:rsidR="000F25FE" w:rsidRPr="0023208A" w:rsidRDefault="000F25FE" w:rsidP="000F25FE">
      <w:pPr>
        <w:shd w:val="clear" w:color="auto" w:fill="FFFFFF"/>
        <w:spacing w:after="0" w:line="336" w:lineRule="atLeast"/>
        <w:rPr>
          <w:rFonts w:ascii="Times New Roman" w:eastAsia="Times New Roman" w:hAnsi="Times New Roman" w:cs="Times New Roman"/>
          <w:color w:val="262626"/>
          <w:sz w:val="24"/>
          <w:szCs w:val="24"/>
          <w:lang w:eastAsia="ru-RU"/>
        </w:rPr>
      </w:pPr>
      <w:r w:rsidRPr="0023208A">
        <w:rPr>
          <w:rFonts w:ascii="Times New Roman" w:eastAsia="Times New Roman" w:hAnsi="Times New Roman" w:cs="Times New Roman"/>
          <w:color w:val="262626"/>
          <w:sz w:val="24"/>
          <w:szCs w:val="24"/>
          <w:lang w:eastAsia="ru-RU"/>
        </w:rPr>
        <w:t> </w:t>
      </w:r>
    </w:p>
    <w:p w:rsidR="000F25FE" w:rsidRPr="0023208A" w:rsidRDefault="000F25FE" w:rsidP="000F25FE">
      <w:pPr>
        <w:shd w:val="clear" w:color="auto" w:fill="FFFFFF"/>
        <w:spacing w:after="0" w:line="336" w:lineRule="atLeast"/>
        <w:rPr>
          <w:rFonts w:ascii="Times New Roman" w:eastAsia="Times New Roman" w:hAnsi="Times New Roman" w:cs="Times New Roman"/>
          <w:color w:val="262626"/>
          <w:sz w:val="24"/>
          <w:szCs w:val="24"/>
          <w:lang w:eastAsia="ru-RU"/>
        </w:rPr>
      </w:pPr>
      <w:r w:rsidRPr="0023208A">
        <w:rPr>
          <w:rFonts w:ascii="Times New Roman" w:eastAsia="Times New Roman" w:hAnsi="Times New Roman" w:cs="Times New Roman"/>
          <w:color w:val="262626"/>
          <w:sz w:val="24"/>
          <w:szCs w:val="24"/>
          <w:lang w:eastAsia="ru-RU"/>
        </w:rPr>
        <w:t>Вводная беседа с родителями во многом определяет их дальнейшее отношение к обучению ребенка в данной школе. Во время такой беседы заместитель директора знакомит родителей с основными правилами приема в образовательное учреждение; содержательной и организационной сторонами учебного процесса.</w:t>
      </w:r>
    </w:p>
    <w:p w:rsidR="000F25FE" w:rsidRPr="0023208A" w:rsidRDefault="000F25FE" w:rsidP="000F25FE">
      <w:pPr>
        <w:shd w:val="clear" w:color="auto" w:fill="FFFFFF"/>
        <w:spacing w:after="0" w:line="336" w:lineRule="atLeast"/>
        <w:rPr>
          <w:rFonts w:ascii="Times New Roman" w:eastAsia="Times New Roman" w:hAnsi="Times New Roman" w:cs="Times New Roman"/>
          <w:color w:val="262626"/>
          <w:sz w:val="24"/>
          <w:szCs w:val="24"/>
          <w:lang w:eastAsia="ru-RU"/>
        </w:rPr>
      </w:pPr>
      <w:r w:rsidRPr="0023208A">
        <w:rPr>
          <w:rFonts w:ascii="Times New Roman" w:eastAsia="Times New Roman" w:hAnsi="Times New Roman" w:cs="Times New Roman"/>
          <w:color w:val="262626"/>
          <w:sz w:val="24"/>
          <w:szCs w:val="24"/>
          <w:lang w:eastAsia="ru-RU"/>
        </w:rPr>
        <w:br/>
        <w:t>Родители должны быть проинформированы о том, что до 31 августа они могут подать документы на обучение ребенка в школе и в соответствии с Российским законодательством реализовать право на бесплатное образование. Следует сообщить им, что дети, живущие рядом с выбранной школой, пользуются преимуществом при зачислении. Кроме того, при приеме детей в школу нельзя отказать тем, чьи братья и сестры уже учатся в ней.</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В школу зачисляют детей с шести с половиной лет, а лучше – с семи. Именно к этому возрасту в основном формируются функции кисти руки, что весьма важно для обучения письму. В шесть с половиной лет у большинства детей уже складывается понятийный аппарат, необходимый для заучивания и понимания правил.</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Если к 1 сентября ребенку еще не исполнилось даже шести, а родители хотят записать его в школу, то в медицинской карте должна быть проставлена специальная отметка: "Разрешено обучение с пяти лет".</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С целью знакомства с будущим первоклассником проводится собеседование. У ребенка проверяют сформированность умений, знаний и навыков, предусмотренных программой дошкольного общеобразовательного обучения.</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Содержательная сторона учебного процесс</w:t>
      </w:r>
      <w:r w:rsidR="009623EC" w:rsidRPr="0023208A">
        <w:rPr>
          <w:rFonts w:ascii="Times New Roman" w:eastAsia="Times New Roman" w:hAnsi="Times New Roman" w:cs="Times New Roman"/>
          <w:color w:val="262626"/>
          <w:sz w:val="24"/>
          <w:szCs w:val="24"/>
          <w:lang w:eastAsia="ru-RU"/>
        </w:rPr>
        <w:t>а</w:t>
      </w:r>
      <w:proofErr w:type="gramStart"/>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В</w:t>
      </w:r>
      <w:proofErr w:type="gramEnd"/>
      <w:r w:rsidRPr="0023208A">
        <w:rPr>
          <w:rFonts w:ascii="Times New Roman" w:eastAsia="Times New Roman" w:hAnsi="Times New Roman" w:cs="Times New Roman"/>
          <w:color w:val="262626"/>
          <w:sz w:val="24"/>
          <w:szCs w:val="24"/>
          <w:lang w:eastAsia="ru-RU"/>
        </w:rPr>
        <w:t xml:space="preserve"> беседе с родителями немаловажно раскрыть содержательную сторону учебного процесса:</w:t>
      </w:r>
      <w:r w:rsidRPr="0023208A">
        <w:rPr>
          <w:rFonts w:ascii="Times New Roman" w:eastAsia="Times New Roman" w:hAnsi="Times New Roman" w:cs="Times New Roman"/>
          <w:color w:val="262626"/>
          <w:sz w:val="24"/>
          <w:szCs w:val="24"/>
          <w:lang w:eastAsia="ru-RU"/>
        </w:rPr>
        <w:br/>
        <w:t>используемые программы и учебные комплекты, действующие в школе;</w:t>
      </w:r>
      <w:r w:rsidRPr="0023208A">
        <w:rPr>
          <w:rFonts w:ascii="Times New Roman" w:eastAsia="Times New Roman" w:hAnsi="Times New Roman" w:cs="Times New Roman"/>
          <w:color w:val="262626"/>
          <w:sz w:val="24"/>
          <w:szCs w:val="24"/>
          <w:lang w:eastAsia="ru-RU"/>
        </w:rPr>
        <w:br/>
        <w:t>обеспечение учебниками и учебными пособиями;</w:t>
      </w:r>
      <w:r w:rsidRPr="0023208A">
        <w:rPr>
          <w:rFonts w:ascii="Times New Roman" w:eastAsia="Times New Roman" w:hAnsi="Times New Roman" w:cs="Times New Roman"/>
          <w:color w:val="262626"/>
          <w:sz w:val="24"/>
          <w:szCs w:val="24"/>
          <w:lang w:eastAsia="ru-RU"/>
        </w:rPr>
        <w:br/>
        <w:t>образовательные и педагогические задачи, решаемые с учетом индивидуальных особенностей каждого ученика.</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 xml:space="preserve">Завуч должен побеседовать с родителями о здоровье и индивидуальных особенностях </w:t>
      </w:r>
      <w:r w:rsidRPr="0023208A">
        <w:rPr>
          <w:rFonts w:ascii="Times New Roman" w:eastAsia="Times New Roman" w:hAnsi="Times New Roman" w:cs="Times New Roman"/>
          <w:color w:val="262626"/>
          <w:sz w:val="24"/>
          <w:szCs w:val="24"/>
          <w:lang w:eastAsia="ru-RU"/>
        </w:rPr>
        <w:lastRenderedPageBreak/>
        <w:t>ребенка (в частности об усидчивости). Если родители жалуются на то, что он часто болеет, необходимо сообщить о существовании нескольких форм получения образования детьми, достигшими школьного возраста. Следует напомнить родителям об их праве использования надомной формы обучения (для детей с хроническими болезнями и детей-инвалидов) и рассказать им о документах (кроме заявления), необходимых для того, чтобы ребенок учился на дому.</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Организаци</w:t>
      </w:r>
      <w:r w:rsidR="00CE15EF" w:rsidRPr="0023208A">
        <w:rPr>
          <w:rFonts w:ascii="Times New Roman" w:eastAsia="Times New Roman" w:hAnsi="Times New Roman" w:cs="Times New Roman"/>
          <w:color w:val="262626"/>
          <w:sz w:val="24"/>
          <w:szCs w:val="24"/>
          <w:lang w:eastAsia="ru-RU"/>
        </w:rPr>
        <w:t>онная сторона учебного процесса</w:t>
      </w:r>
      <w:r w:rsidRPr="0023208A">
        <w:rPr>
          <w:rFonts w:ascii="Times New Roman" w:eastAsia="Times New Roman" w:hAnsi="Times New Roman" w:cs="Times New Roman"/>
          <w:color w:val="262626"/>
          <w:sz w:val="24"/>
          <w:szCs w:val="24"/>
          <w:lang w:eastAsia="ru-RU"/>
        </w:rPr>
        <w:br/>
        <w:t>Необходимо отметить особый режим дня первоклассников. Уроки длятся 35 минут. Первое время в ежедневном расписании всего три урока – так детям легче привыкать к учебе. Как правило, после второго урока для первоклассников организуют горячие завтраки. Меню утверждается совместно Министерством здравоохранения РФ и Министерством образования РФ. В настоящее время питание учеников начальных классов во всех школах бесплатное. Организационные моменты еще будут затрагиваться на родительских собраниях, но заместитель директора школы может выдать памятку "Организация учебного процесса в первом классе" (приложение 1) заранее.</w:t>
      </w:r>
      <w:r w:rsidRPr="0023208A">
        <w:rPr>
          <w:rFonts w:ascii="Times New Roman" w:eastAsia="Times New Roman" w:hAnsi="Times New Roman" w:cs="Times New Roman"/>
          <w:color w:val="262626"/>
          <w:sz w:val="24"/>
          <w:szCs w:val="24"/>
          <w:lang w:eastAsia="ru-RU"/>
        </w:rPr>
        <w:br/>
        <w:t>Режим дня первоклассника:</w:t>
      </w:r>
      <w:r w:rsidRPr="0023208A">
        <w:rPr>
          <w:rFonts w:ascii="Times New Roman" w:eastAsia="Times New Roman" w:hAnsi="Times New Roman" w:cs="Times New Roman"/>
          <w:color w:val="262626"/>
          <w:sz w:val="24"/>
          <w:szCs w:val="24"/>
          <w:lang w:eastAsia="ru-RU"/>
        </w:rPr>
        <w:br/>
        <w:t>7.00 – 7.10 – подъем</w:t>
      </w:r>
      <w:r w:rsidRPr="0023208A">
        <w:rPr>
          <w:rFonts w:ascii="Times New Roman" w:eastAsia="Times New Roman" w:hAnsi="Times New Roman" w:cs="Times New Roman"/>
          <w:color w:val="262626"/>
          <w:sz w:val="24"/>
          <w:szCs w:val="24"/>
          <w:lang w:eastAsia="ru-RU"/>
        </w:rPr>
        <w:br/>
        <w:t>7.10 – 7.30 – зарядка, умывание, уборка постели</w:t>
      </w:r>
      <w:r w:rsidRPr="0023208A">
        <w:rPr>
          <w:rFonts w:ascii="Times New Roman" w:eastAsia="Times New Roman" w:hAnsi="Times New Roman" w:cs="Times New Roman"/>
          <w:color w:val="262626"/>
          <w:sz w:val="24"/>
          <w:szCs w:val="24"/>
          <w:lang w:eastAsia="ru-RU"/>
        </w:rPr>
        <w:br/>
        <w:t>7.30 – 7.50 – завтрак</w:t>
      </w:r>
      <w:r w:rsidRPr="0023208A">
        <w:rPr>
          <w:rFonts w:ascii="Times New Roman" w:eastAsia="Times New Roman" w:hAnsi="Times New Roman" w:cs="Times New Roman"/>
          <w:color w:val="262626"/>
          <w:sz w:val="24"/>
          <w:szCs w:val="24"/>
          <w:lang w:eastAsia="ru-RU"/>
        </w:rPr>
        <w:br/>
        <w:t>7.50 – 8.10 – дорога в школу</w:t>
      </w:r>
      <w:r w:rsidRPr="0023208A">
        <w:rPr>
          <w:rFonts w:ascii="Times New Roman" w:eastAsia="Times New Roman" w:hAnsi="Times New Roman" w:cs="Times New Roman"/>
          <w:color w:val="262626"/>
          <w:sz w:val="24"/>
          <w:szCs w:val="24"/>
          <w:lang w:eastAsia="ru-RU"/>
        </w:rPr>
        <w:br/>
        <w:t>8.10 – 8.20 – подготовка к урокам</w:t>
      </w:r>
      <w:r w:rsidRPr="0023208A">
        <w:rPr>
          <w:rFonts w:ascii="Times New Roman" w:eastAsia="Times New Roman" w:hAnsi="Times New Roman" w:cs="Times New Roman"/>
          <w:color w:val="262626"/>
          <w:sz w:val="24"/>
          <w:szCs w:val="24"/>
          <w:lang w:eastAsia="ru-RU"/>
        </w:rPr>
        <w:br/>
        <w:t>8.20 – 8.30 – утренняя зарядка до уроков</w:t>
      </w:r>
      <w:r w:rsidRPr="0023208A">
        <w:rPr>
          <w:rFonts w:ascii="Times New Roman" w:eastAsia="Times New Roman" w:hAnsi="Times New Roman" w:cs="Times New Roman"/>
          <w:color w:val="262626"/>
          <w:sz w:val="24"/>
          <w:szCs w:val="24"/>
          <w:lang w:eastAsia="ru-RU"/>
        </w:rPr>
        <w:br/>
        <w:t>8.30 – 12.10 – уроки</w:t>
      </w:r>
    </w:p>
    <w:p w:rsidR="000F25FE" w:rsidRPr="0023208A" w:rsidRDefault="000F25FE" w:rsidP="000F25FE">
      <w:pPr>
        <w:shd w:val="clear" w:color="auto" w:fill="FFFFFF"/>
        <w:spacing w:after="0" w:line="336" w:lineRule="atLeast"/>
        <w:rPr>
          <w:rFonts w:ascii="Times New Roman" w:eastAsia="Times New Roman" w:hAnsi="Times New Roman" w:cs="Times New Roman"/>
          <w:color w:val="262626"/>
          <w:sz w:val="24"/>
          <w:szCs w:val="24"/>
          <w:lang w:eastAsia="ru-RU"/>
        </w:rPr>
      </w:pPr>
      <w:r w:rsidRPr="0023208A">
        <w:rPr>
          <w:rFonts w:ascii="Times New Roman" w:eastAsia="Times New Roman" w:hAnsi="Times New Roman" w:cs="Times New Roman"/>
          <w:color w:val="262626"/>
          <w:sz w:val="24"/>
          <w:szCs w:val="24"/>
          <w:lang w:eastAsia="ru-RU"/>
        </w:rPr>
        <w:t>12.10 – 13.10 – прогулка </w:t>
      </w:r>
    </w:p>
    <w:p w:rsidR="00B0173E" w:rsidRPr="0023208A" w:rsidRDefault="000F25FE" w:rsidP="00B0173E">
      <w:pPr>
        <w:jc w:val="center"/>
        <w:rPr>
          <w:rFonts w:ascii="Times New Roman" w:eastAsia="Times New Roman" w:hAnsi="Times New Roman" w:cs="Times New Roman"/>
          <w:color w:val="262626"/>
          <w:sz w:val="24"/>
          <w:szCs w:val="24"/>
          <w:lang w:eastAsia="ru-RU"/>
        </w:rPr>
      </w:pPr>
      <w:r w:rsidRPr="0023208A">
        <w:rPr>
          <w:rFonts w:ascii="Times New Roman" w:eastAsia="Times New Roman" w:hAnsi="Times New Roman" w:cs="Times New Roman"/>
          <w:color w:val="262626"/>
          <w:sz w:val="24"/>
          <w:szCs w:val="24"/>
          <w:lang w:eastAsia="ru-RU"/>
        </w:rPr>
        <w:t>13.10 – 13.20 – подготовка к обеду</w:t>
      </w:r>
      <w:r w:rsidRPr="0023208A">
        <w:rPr>
          <w:rFonts w:ascii="Times New Roman" w:eastAsia="Times New Roman" w:hAnsi="Times New Roman" w:cs="Times New Roman"/>
          <w:color w:val="262626"/>
          <w:sz w:val="24"/>
          <w:szCs w:val="24"/>
          <w:lang w:eastAsia="ru-RU"/>
        </w:rPr>
        <w:br/>
        <w:t>13.20 – 14.00 – обед</w:t>
      </w:r>
      <w:r w:rsidRPr="0023208A">
        <w:rPr>
          <w:rFonts w:ascii="Times New Roman" w:eastAsia="Times New Roman" w:hAnsi="Times New Roman" w:cs="Times New Roman"/>
          <w:color w:val="262626"/>
          <w:sz w:val="24"/>
          <w:szCs w:val="24"/>
          <w:lang w:eastAsia="ru-RU"/>
        </w:rPr>
        <w:br/>
        <w:t>14.00 – 16.00 – отдых, дневной сон</w:t>
      </w:r>
      <w:r w:rsidRPr="0023208A">
        <w:rPr>
          <w:rFonts w:ascii="Times New Roman" w:eastAsia="Times New Roman" w:hAnsi="Times New Roman" w:cs="Times New Roman"/>
          <w:color w:val="262626"/>
          <w:sz w:val="24"/>
          <w:szCs w:val="24"/>
          <w:lang w:eastAsia="ru-RU"/>
        </w:rPr>
        <w:br/>
        <w:t>16.00 – 17.00 – выполнение тренировочных упражнений</w:t>
      </w:r>
      <w:r w:rsidRPr="0023208A">
        <w:rPr>
          <w:rFonts w:ascii="Times New Roman" w:eastAsia="Times New Roman" w:hAnsi="Times New Roman" w:cs="Times New Roman"/>
          <w:color w:val="262626"/>
          <w:sz w:val="24"/>
          <w:szCs w:val="24"/>
          <w:lang w:eastAsia="ru-RU"/>
        </w:rPr>
        <w:br/>
        <w:t>17.00 – 19.00 – свободное время</w:t>
      </w:r>
      <w:r w:rsidRPr="0023208A">
        <w:rPr>
          <w:rFonts w:ascii="Times New Roman" w:eastAsia="Times New Roman" w:hAnsi="Times New Roman" w:cs="Times New Roman"/>
          <w:color w:val="262626"/>
          <w:sz w:val="24"/>
          <w:szCs w:val="24"/>
          <w:lang w:eastAsia="ru-RU"/>
        </w:rPr>
        <w:br/>
        <w:t>19.00 – 19.30 – ужин</w:t>
      </w:r>
      <w:r w:rsidRPr="0023208A">
        <w:rPr>
          <w:rFonts w:ascii="Times New Roman" w:eastAsia="Times New Roman" w:hAnsi="Times New Roman" w:cs="Times New Roman"/>
          <w:color w:val="262626"/>
          <w:sz w:val="24"/>
          <w:szCs w:val="24"/>
          <w:lang w:eastAsia="ru-RU"/>
        </w:rPr>
        <w:br/>
        <w:t>19.30 – 20.30 – свободное время</w:t>
      </w:r>
      <w:r w:rsidRPr="0023208A">
        <w:rPr>
          <w:rFonts w:ascii="Times New Roman" w:eastAsia="Times New Roman" w:hAnsi="Times New Roman" w:cs="Times New Roman"/>
          <w:color w:val="262626"/>
          <w:sz w:val="24"/>
          <w:szCs w:val="24"/>
          <w:lang w:eastAsia="ru-RU"/>
        </w:rPr>
        <w:br/>
        <w:t>20.30 – 21.00 – подготовка ко сну, сон.</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В середине учебного дня должна быть большая динамическая перемена. На ней допускаются подвижные и настольные игры. Отдых должен быть активным, так как детям необходима разрядка. Главное, чтобы во время перемены соблюдались правила безопасности, и школьники случайно не поранили друг друга, подражая агрессивным действиям героев современных фильмов. С целью отдыха на уроке проводятся физкультурные минутки, гимнастика для глаз, зарядка для пальчиков. Кроме того, учителя начальных классов стараются во время уроков разнообразить деятельность учеников, временно переключая их внимание. Все это способствует снижению утомления первоклассников на занятиях.</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 xml:space="preserve">Родителям необходимо следить за соблюдением режима дня ребенка. Это поможет ему </w:t>
      </w:r>
      <w:r w:rsidRPr="0023208A">
        <w:rPr>
          <w:rFonts w:ascii="Times New Roman" w:eastAsia="Times New Roman" w:hAnsi="Times New Roman" w:cs="Times New Roman"/>
          <w:color w:val="262626"/>
          <w:sz w:val="24"/>
          <w:szCs w:val="24"/>
          <w:lang w:eastAsia="ru-RU"/>
        </w:rPr>
        <w:lastRenderedPageBreak/>
        <w:t>стать организованным. Родители также могут внести в распорядок дня свои поправки, но основные режимные моменты лучше не менять, так как они имеют большое значение для здоровья ребенка. После уроков ученики могут оставаться в группе продленного дня, которая работает во всех школах по заявлению родителей, желающих, чтобы их ребенок находился под присмотром опытных педагогов. В группе продленного дня предусмотрены обед (платный, если ребенок не относится к льготной категории), прогулка, развивающие занятия. Если в школе есть спальня, то в режим дня включают дневной сон, который помогает малышам восстановить силы после уроков. Как правило, группа продленного дня работает до 18 часов. Кроме того, дети могут посещать кружки, спортивные секции, театральные студии, созданные при школе.</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За пределами школы во внеучебное время ответственность за здоровье ребенка несут его родители. Школа обеспечивает безопасность учащихся во время их пребывания в учебном заведении. Перед началом занятий учителя принимают учеников у родителей "с рук на руки", а по окончании уроков или работы группы продленного дня отдают детей только их родителям или близким родственникам.</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Индивидуальный подход в решении вопросов</w:t>
      </w:r>
      <w:r w:rsidRPr="0023208A">
        <w:rPr>
          <w:rFonts w:ascii="Times New Roman" w:eastAsia="Times New Roman" w:hAnsi="Times New Roman" w:cs="Times New Roman"/>
          <w:color w:val="262626"/>
          <w:sz w:val="24"/>
          <w:szCs w:val="24"/>
          <w:lang w:eastAsia="ru-RU"/>
        </w:rPr>
        <w:br/>
      </w:r>
      <w:r w:rsidRPr="0023208A">
        <w:rPr>
          <w:rFonts w:ascii="Times New Roman" w:eastAsia="Times New Roman" w:hAnsi="Times New Roman" w:cs="Times New Roman"/>
          <w:color w:val="262626"/>
          <w:sz w:val="24"/>
          <w:szCs w:val="24"/>
          <w:lang w:eastAsia="ru-RU"/>
        </w:rPr>
        <w:br/>
        <w:t>Необходимость индивидуального подхода вызвана тем обстоятельством, что любое воздействие на ребенка преломляется через его особенности, без учета которых невозможен по-настоящему действенный процесс воспитания. Индивидуальный подход нацелен в первую очередь на укрепление положительных качеств и устранение недостатков. При умелом и своевременном вмешательстве можно избежать мучительного процесса перево</w:t>
      </w:r>
      <w:r w:rsidR="00CE15EF" w:rsidRPr="0023208A">
        <w:rPr>
          <w:rFonts w:ascii="Times New Roman" w:eastAsia="Times New Roman" w:hAnsi="Times New Roman" w:cs="Times New Roman"/>
          <w:color w:val="262626"/>
          <w:sz w:val="24"/>
          <w:szCs w:val="24"/>
          <w:lang w:eastAsia="ru-RU"/>
        </w:rPr>
        <w:t>спитания.</w:t>
      </w:r>
      <w:r w:rsidRPr="0023208A">
        <w:rPr>
          <w:rFonts w:ascii="Times New Roman" w:eastAsia="Times New Roman" w:hAnsi="Times New Roman" w:cs="Times New Roman"/>
          <w:color w:val="262626"/>
          <w:sz w:val="24"/>
          <w:szCs w:val="24"/>
          <w:lang w:eastAsia="ru-RU"/>
        </w:rPr>
        <w:br/>
        <w:t>Например, на вопрос родителей "Можно ли давать ребенку в школу деньги" нельзя дать определенный ответ. Если родители считают, что их ребенку недостаточно школьного питания, то они могут давать ему с собой яблоко или бутерброд. Следует учитывать, что первоклассники могут израсходовать полученные от родителей деньги вовсе не на еду. Трата денег должна находиться под контролем родителей, поэто</w:t>
      </w:r>
      <w:r w:rsidR="00CE15EF" w:rsidRPr="0023208A">
        <w:rPr>
          <w:rFonts w:ascii="Times New Roman" w:eastAsia="Times New Roman" w:hAnsi="Times New Roman" w:cs="Times New Roman"/>
          <w:color w:val="262626"/>
          <w:sz w:val="24"/>
          <w:szCs w:val="24"/>
          <w:lang w:eastAsia="ru-RU"/>
        </w:rPr>
        <w:t>му они сами решают этот вопрос.</w:t>
      </w:r>
      <w:r w:rsidRPr="0023208A">
        <w:rPr>
          <w:rFonts w:ascii="Times New Roman" w:eastAsia="Times New Roman" w:hAnsi="Times New Roman" w:cs="Times New Roman"/>
          <w:color w:val="262626"/>
          <w:sz w:val="24"/>
          <w:szCs w:val="24"/>
          <w:lang w:eastAsia="ru-RU"/>
        </w:rPr>
        <w:br/>
        <w:t>Разрешение на ношение первоклассниками мобильных телефонов зависит от администрации учебного заведения. Если в школе установлены бесплатные доступные для пользования детей телефонные автоматы, администрация может не рекомендовать им иметь при себе телефон. В этом случае вопрос о наличии мобильного телефона у первоклассника решает</w:t>
      </w:r>
      <w:r w:rsidR="00CE15EF" w:rsidRPr="0023208A">
        <w:rPr>
          <w:rFonts w:ascii="Times New Roman" w:eastAsia="Times New Roman" w:hAnsi="Times New Roman" w:cs="Times New Roman"/>
          <w:color w:val="262626"/>
          <w:sz w:val="24"/>
          <w:szCs w:val="24"/>
          <w:lang w:eastAsia="ru-RU"/>
        </w:rPr>
        <w:t>ся индивидуально.</w:t>
      </w:r>
      <w:r w:rsidRPr="0023208A">
        <w:rPr>
          <w:rFonts w:ascii="Times New Roman" w:eastAsia="Times New Roman" w:hAnsi="Times New Roman" w:cs="Times New Roman"/>
          <w:color w:val="262626"/>
          <w:sz w:val="24"/>
          <w:szCs w:val="24"/>
          <w:lang w:eastAsia="ru-RU"/>
        </w:rPr>
        <w:br/>
        <w:t>Индивидуальный подход также необходим в решении вопроса о школьной форме. В каждом педагогическом коллективе он решается по-своему. Сейчас большинство родителей склоняется в пользу школьной формы, которая дисциплинирует детей и отличает ученика от дошкольника (обычно именно об этом мечтают</w:t>
      </w:r>
      <w:r w:rsidR="00CE15EF" w:rsidRPr="0023208A">
        <w:rPr>
          <w:rFonts w:ascii="Times New Roman" w:eastAsia="Times New Roman" w:hAnsi="Times New Roman" w:cs="Times New Roman"/>
          <w:color w:val="262626"/>
          <w:sz w:val="24"/>
          <w:szCs w:val="24"/>
          <w:lang w:eastAsia="ru-RU"/>
        </w:rPr>
        <w:t xml:space="preserve"> дети при поступлении в школу).</w:t>
      </w:r>
      <w:r w:rsidRPr="0023208A">
        <w:rPr>
          <w:rFonts w:ascii="Times New Roman" w:eastAsia="Times New Roman" w:hAnsi="Times New Roman" w:cs="Times New Roman"/>
          <w:color w:val="262626"/>
          <w:sz w:val="24"/>
          <w:szCs w:val="24"/>
          <w:lang w:eastAsia="ru-RU"/>
        </w:rPr>
        <w:br/>
        <w:t>Родители должны быть осведомлены о том, что в первом классе нет домашних заданий. Однако при необходимости или при желании сформировать у ребенка качественные навыки чтения, письма, счета, не стоит отказываться от тренировочных упражнений, которые может предложить учитель.</w:t>
      </w:r>
      <w:r w:rsidRPr="0023208A">
        <w:rPr>
          <w:rFonts w:ascii="Times New Roman" w:eastAsia="Times New Roman" w:hAnsi="Times New Roman" w:cs="Times New Roman"/>
          <w:color w:val="262626"/>
          <w:sz w:val="24"/>
          <w:szCs w:val="24"/>
          <w:lang w:eastAsia="ru-RU"/>
        </w:rPr>
        <w:br/>
      </w:r>
    </w:p>
    <w:p w:rsidR="00B0173E" w:rsidRPr="0023208A" w:rsidRDefault="00B0173E" w:rsidP="00B0173E">
      <w:pPr>
        <w:jc w:val="center"/>
        <w:rPr>
          <w:rFonts w:ascii="Times New Roman" w:eastAsia="Times New Roman" w:hAnsi="Times New Roman" w:cs="Times New Roman"/>
          <w:color w:val="262626"/>
          <w:sz w:val="24"/>
          <w:szCs w:val="24"/>
          <w:lang w:eastAsia="ru-RU"/>
        </w:rPr>
      </w:pPr>
    </w:p>
    <w:p w:rsidR="0006213A" w:rsidRPr="0023208A" w:rsidRDefault="0006213A" w:rsidP="00B0173E">
      <w:pPr>
        <w:jc w:val="center"/>
        <w:rPr>
          <w:rFonts w:ascii="Times New Roman" w:eastAsia="Times New Roman" w:hAnsi="Times New Roman" w:cs="Times New Roman"/>
          <w:b/>
          <w:color w:val="262626"/>
          <w:sz w:val="24"/>
          <w:szCs w:val="24"/>
          <w:lang w:eastAsia="ru-RU"/>
        </w:rPr>
      </w:pPr>
    </w:p>
    <w:p w:rsidR="00B0173E" w:rsidRPr="0023208A" w:rsidRDefault="00B447E4" w:rsidP="00B0173E">
      <w:pPr>
        <w:jc w:val="center"/>
        <w:rPr>
          <w:rFonts w:ascii="Times New Roman" w:eastAsia="Times New Roman" w:hAnsi="Times New Roman" w:cs="Times New Roman"/>
          <w:b/>
          <w:color w:val="262626"/>
          <w:sz w:val="24"/>
          <w:szCs w:val="24"/>
          <w:lang w:eastAsia="ru-RU"/>
        </w:rPr>
      </w:pPr>
      <w:r w:rsidRPr="0023208A">
        <w:rPr>
          <w:rFonts w:ascii="Times New Roman" w:eastAsia="Times New Roman" w:hAnsi="Times New Roman" w:cs="Times New Roman"/>
          <w:b/>
          <w:color w:val="262626"/>
          <w:sz w:val="24"/>
          <w:szCs w:val="24"/>
          <w:lang w:eastAsia="ru-RU"/>
        </w:rPr>
        <w:t>Утверждаю</w:t>
      </w:r>
    </w:p>
    <w:p w:rsidR="00B447E4" w:rsidRPr="0023208A" w:rsidRDefault="00B447E4" w:rsidP="00B0173E">
      <w:pPr>
        <w:jc w:val="center"/>
        <w:rPr>
          <w:rFonts w:ascii="Times New Roman" w:eastAsia="Times New Roman" w:hAnsi="Times New Roman" w:cs="Times New Roman"/>
          <w:b/>
          <w:color w:val="262626"/>
          <w:sz w:val="24"/>
          <w:szCs w:val="24"/>
          <w:lang w:eastAsia="ru-RU"/>
        </w:rPr>
      </w:pPr>
      <w:r w:rsidRPr="0023208A">
        <w:rPr>
          <w:rFonts w:ascii="Times New Roman" w:eastAsia="Times New Roman" w:hAnsi="Times New Roman" w:cs="Times New Roman"/>
          <w:b/>
          <w:color w:val="262626"/>
          <w:sz w:val="24"/>
          <w:szCs w:val="24"/>
          <w:lang w:eastAsia="ru-RU"/>
        </w:rPr>
        <w:t xml:space="preserve">Директор школы </w:t>
      </w:r>
      <w:proofErr w:type="spellStart"/>
      <w:r w:rsidRPr="0023208A">
        <w:rPr>
          <w:rFonts w:ascii="Times New Roman" w:eastAsia="Times New Roman" w:hAnsi="Times New Roman" w:cs="Times New Roman"/>
          <w:b/>
          <w:color w:val="262626"/>
          <w:sz w:val="24"/>
          <w:szCs w:val="24"/>
          <w:lang w:eastAsia="ru-RU"/>
        </w:rPr>
        <w:t>___Волкодав</w:t>
      </w:r>
      <w:proofErr w:type="spellEnd"/>
      <w:r w:rsidRPr="0023208A">
        <w:rPr>
          <w:rFonts w:ascii="Times New Roman" w:eastAsia="Times New Roman" w:hAnsi="Times New Roman" w:cs="Times New Roman"/>
          <w:b/>
          <w:color w:val="262626"/>
          <w:sz w:val="24"/>
          <w:szCs w:val="24"/>
          <w:lang w:eastAsia="ru-RU"/>
        </w:rPr>
        <w:t xml:space="preserve"> Л.Н</w:t>
      </w:r>
    </w:p>
    <w:p w:rsidR="00B447E4" w:rsidRPr="0023208A" w:rsidRDefault="00B447E4" w:rsidP="00B0173E">
      <w:pPr>
        <w:jc w:val="center"/>
        <w:rPr>
          <w:rFonts w:ascii="Times New Roman" w:eastAsia="Times New Roman" w:hAnsi="Times New Roman" w:cs="Times New Roman"/>
          <w:b/>
          <w:color w:val="262626"/>
          <w:sz w:val="24"/>
          <w:szCs w:val="24"/>
          <w:lang w:eastAsia="ru-RU"/>
        </w:rPr>
      </w:pPr>
      <w:r w:rsidRPr="0023208A">
        <w:rPr>
          <w:rFonts w:ascii="Times New Roman" w:eastAsia="Times New Roman" w:hAnsi="Times New Roman" w:cs="Times New Roman"/>
          <w:b/>
          <w:color w:val="262626"/>
          <w:sz w:val="24"/>
          <w:szCs w:val="24"/>
          <w:lang w:eastAsia="ru-RU"/>
        </w:rPr>
        <w:t>Пр</w:t>
      </w:r>
      <w:r w:rsidR="00CE15EF" w:rsidRPr="0023208A">
        <w:rPr>
          <w:rFonts w:ascii="Times New Roman" w:eastAsia="Times New Roman" w:hAnsi="Times New Roman" w:cs="Times New Roman"/>
          <w:b/>
          <w:color w:val="262626"/>
          <w:sz w:val="24"/>
          <w:szCs w:val="24"/>
          <w:lang w:eastAsia="ru-RU"/>
        </w:rPr>
        <w:t xml:space="preserve">иказ № </w:t>
      </w:r>
      <w:r w:rsidR="0079070D" w:rsidRPr="0023208A">
        <w:rPr>
          <w:rFonts w:ascii="Times New Roman" w:eastAsia="Times New Roman" w:hAnsi="Times New Roman" w:cs="Times New Roman"/>
          <w:b/>
          <w:color w:val="262626"/>
          <w:sz w:val="24"/>
          <w:szCs w:val="24"/>
          <w:lang w:eastAsia="ru-RU"/>
        </w:rPr>
        <w:t>51</w:t>
      </w:r>
      <w:r w:rsidR="00CE15EF" w:rsidRPr="0023208A">
        <w:rPr>
          <w:rFonts w:ascii="Times New Roman" w:eastAsia="Times New Roman" w:hAnsi="Times New Roman" w:cs="Times New Roman"/>
          <w:b/>
          <w:color w:val="262626"/>
          <w:sz w:val="24"/>
          <w:szCs w:val="24"/>
          <w:lang w:eastAsia="ru-RU"/>
        </w:rPr>
        <w:t xml:space="preserve"> от 04.05.2018</w:t>
      </w:r>
      <w:r w:rsidRPr="0023208A">
        <w:rPr>
          <w:rFonts w:ascii="Times New Roman" w:eastAsia="Times New Roman" w:hAnsi="Times New Roman" w:cs="Times New Roman"/>
          <w:b/>
          <w:color w:val="262626"/>
          <w:sz w:val="24"/>
          <w:szCs w:val="24"/>
          <w:lang w:eastAsia="ru-RU"/>
        </w:rPr>
        <w:t xml:space="preserve"> год</w:t>
      </w:r>
    </w:p>
    <w:p w:rsidR="00B0173E" w:rsidRPr="0023208A" w:rsidRDefault="000F25FE" w:rsidP="00B0173E">
      <w:pPr>
        <w:jc w:val="center"/>
        <w:rPr>
          <w:rFonts w:ascii="Times New Roman" w:hAnsi="Times New Roman" w:cs="Times New Roman"/>
          <w:b/>
          <w:sz w:val="24"/>
          <w:szCs w:val="24"/>
        </w:rPr>
      </w:pPr>
      <w:bookmarkStart w:id="0" w:name="_GoBack"/>
      <w:bookmarkEnd w:id="0"/>
      <w:r w:rsidRPr="0023208A">
        <w:rPr>
          <w:rFonts w:ascii="Times New Roman" w:eastAsia="Times New Roman" w:hAnsi="Times New Roman" w:cs="Times New Roman"/>
          <w:color w:val="262626"/>
          <w:sz w:val="24"/>
          <w:szCs w:val="24"/>
          <w:lang w:eastAsia="ru-RU"/>
        </w:rPr>
        <w:br/>
      </w:r>
      <w:r w:rsidR="00B0173E" w:rsidRPr="0023208A">
        <w:rPr>
          <w:rFonts w:ascii="Times New Roman" w:hAnsi="Times New Roman" w:cs="Times New Roman"/>
          <w:b/>
          <w:sz w:val="24"/>
          <w:szCs w:val="24"/>
        </w:rPr>
        <w:t xml:space="preserve">Перечень учебников  используемых в образовательном процессе  </w:t>
      </w:r>
    </w:p>
    <w:p w:rsidR="00B0173E" w:rsidRPr="0023208A" w:rsidRDefault="00B0173E" w:rsidP="00B0173E">
      <w:pPr>
        <w:jc w:val="center"/>
        <w:rPr>
          <w:rFonts w:ascii="Times New Roman" w:hAnsi="Times New Roman" w:cs="Times New Roman"/>
          <w:b/>
          <w:sz w:val="24"/>
          <w:szCs w:val="24"/>
        </w:rPr>
      </w:pPr>
      <w:r w:rsidRPr="0023208A">
        <w:rPr>
          <w:rFonts w:ascii="Times New Roman" w:hAnsi="Times New Roman" w:cs="Times New Roman"/>
          <w:b/>
          <w:sz w:val="24"/>
          <w:szCs w:val="24"/>
        </w:rPr>
        <w:t xml:space="preserve">в МОУ «ООШ </w:t>
      </w:r>
      <w:proofErr w:type="spellStart"/>
      <w:r w:rsidRPr="0023208A">
        <w:rPr>
          <w:rFonts w:ascii="Times New Roman" w:hAnsi="Times New Roman" w:cs="Times New Roman"/>
          <w:b/>
          <w:sz w:val="24"/>
          <w:szCs w:val="24"/>
        </w:rPr>
        <w:t>п</w:t>
      </w:r>
      <w:proofErr w:type="gramStart"/>
      <w:r w:rsidRPr="0023208A">
        <w:rPr>
          <w:rFonts w:ascii="Times New Roman" w:hAnsi="Times New Roman" w:cs="Times New Roman"/>
          <w:b/>
          <w:sz w:val="24"/>
          <w:szCs w:val="24"/>
        </w:rPr>
        <w:t>.Н</w:t>
      </w:r>
      <w:proofErr w:type="gramEnd"/>
      <w:r w:rsidRPr="0023208A">
        <w:rPr>
          <w:rFonts w:ascii="Times New Roman" w:hAnsi="Times New Roman" w:cs="Times New Roman"/>
          <w:b/>
          <w:sz w:val="24"/>
          <w:szCs w:val="24"/>
        </w:rPr>
        <w:t>епряхин</w:t>
      </w:r>
      <w:proofErr w:type="spellEnd"/>
      <w:r w:rsidRPr="0023208A">
        <w:rPr>
          <w:rFonts w:ascii="Times New Roman" w:hAnsi="Times New Roman" w:cs="Times New Roman"/>
          <w:b/>
          <w:sz w:val="24"/>
          <w:szCs w:val="24"/>
        </w:rPr>
        <w:t>»</w:t>
      </w:r>
    </w:p>
    <w:p w:rsidR="00B0173E" w:rsidRPr="0023208A" w:rsidRDefault="00CE15EF" w:rsidP="00B0173E">
      <w:pPr>
        <w:jc w:val="center"/>
        <w:rPr>
          <w:rFonts w:ascii="Times New Roman" w:hAnsi="Times New Roman" w:cs="Times New Roman"/>
          <w:b/>
          <w:sz w:val="24"/>
          <w:szCs w:val="24"/>
        </w:rPr>
      </w:pPr>
      <w:r w:rsidRPr="0023208A">
        <w:rPr>
          <w:rFonts w:ascii="Times New Roman" w:hAnsi="Times New Roman" w:cs="Times New Roman"/>
          <w:b/>
          <w:sz w:val="24"/>
          <w:szCs w:val="24"/>
        </w:rPr>
        <w:t>в 2018-2019</w:t>
      </w:r>
      <w:r w:rsidR="00B0173E" w:rsidRPr="0023208A">
        <w:rPr>
          <w:rFonts w:ascii="Times New Roman" w:hAnsi="Times New Roman" w:cs="Times New Roman"/>
          <w:b/>
          <w:sz w:val="24"/>
          <w:szCs w:val="24"/>
        </w:rPr>
        <w:t xml:space="preserve"> учебном году </w:t>
      </w:r>
    </w:p>
    <w:tbl>
      <w:tblPr>
        <w:tblW w:w="11057" w:type="dxa"/>
        <w:tblInd w:w="-1281" w:type="dxa"/>
        <w:tblLayout w:type="fixed"/>
        <w:tblLook w:val="0000"/>
      </w:tblPr>
      <w:tblGrid>
        <w:gridCol w:w="1418"/>
        <w:gridCol w:w="3119"/>
        <w:gridCol w:w="3827"/>
        <w:gridCol w:w="2693"/>
      </w:tblGrid>
      <w:tr w:rsidR="00B0173E" w:rsidRPr="0023208A" w:rsidTr="00CE15EF">
        <w:trPr>
          <w:trHeight w:val="533"/>
        </w:trPr>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учеб</w:t>
            </w:r>
            <w:proofErr w:type="gramStart"/>
            <w:r w:rsidRPr="0023208A">
              <w:rPr>
                <w:rFonts w:ascii="Times New Roman" w:hAnsi="Times New Roman" w:cs="Times New Roman"/>
                <w:sz w:val="24"/>
                <w:szCs w:val="24"/>
              </w:rPr>
              <w:t>.</w:t>
            </w:r>
            <w:proofErr w:type="gramEnd"/>
            <w:r w:rsidRPr="0023208A">
              <w:rPr>
                <w:rFonts w:ascii="Times New Roman" w:hAnsi="Times New Roman" w:cs="Times New Roman"/>
                <w:sz w:val="24"/>
                <w:szCs w:val="24"/>
              </w:rPr>
              <w:t xml:space="preserve"> </w:t>
            </w:r>
            <w:proofErr w:type="gramStart"/>
            <w:r w:rsidRPr="0023208A">
              <w:rPr>
                <w:rFonts w:ascii="Times New Roman" w:hAnsi="Times New Roman" w:cs="Times New Roman"/>
                <w:sz w:val="24"/>
                <w:szCs w:val="24"/>
              </w:rPr>
              <w:t>в</w:t>
            </w:r>
            <w:proofErr w:type="gram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Федер</w:t>
            </w:r>
            <w:proofErr w:type="spell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переч</w:t>
            </w:r>
            <w:proofErr w:type="spellEnd"/>
            <w:r w:rsidRPr="0023208A">
              <w:rPr>
                <w:rFonts w:ascii="Times New Roman" w:hAnsi="Times New Roman" w:cs="Times New Roman"/>
                <w:sz w:val="24"/>
                <w:szCs w:val="24"/>
              </w:rPr>
              <w:t>.</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Название учебника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Автор</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Издательство</w:t>
            </w:r>
          </w:p>
        </w:tc>
      </w:tr>
      <w:tr w:rsidR="00B0173E" w:rsidRPr="0023208A" w:rsidTr="00CE15EF">
        <w:trPr>
          <w:trHeight w:val="308"/>
        </w:trPr>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bCs/>
                <w:sz w:val="24"/>
                <w:szCs w:val="24"/>
              </w:rPr>
            </w:pPr>
            <w:r w:rsidRPr="0023208A">
              <w:rPr>
                <w:rFonts w:ascii="Times New Roman" w:hAnsi="Times New Roman" w:cs="Times New Roman"/>
                <w:b/>
                <w:bCs/>
                <w:sz w:val="24"/>
                <w:szCs w:val="24"/>
              </w:rPr>
              <w:t>1 класс (ФГОС)</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1.1.1.1.5.1.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Букварь 1 и 2 часть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Журова</w:t>
            </w:r>
            <w:proofErr w:type="spellEnd"/>
            <w:r w:rsidRPr="0023208A">
              <w:rPr>
                <w:rFonts w:ascii="Times New Roman" w:hAnsi="Times New Roman" w:cs="Times New Roman"/>
                <w:sz w:val="24"/>
                <w:szCs w:val="24"/>
              </w:rPr>
              <w:t xml:space="preserve"> Л.Е Евдокимова А.О</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1.1.1.1.5.2.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Русский язык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Иванов С.В Евдокимова А.О </w:t>
            </w:r>
            <w:proofErr w:type="spellStart"/>
            <w:r w:rsidRPr="0023208A">
              <w:rPr>
                <w:rFonts w:ascii="Times New Roman" w:hAnsi="Times New Roman" w:cs="Times New Roman"/>
                <w:sz w:val="24"/>
                <w:szCs w:val="24"/>
              </w:rPr>
              <w:t>КузнецоваМ</w:t>
            </w:r>
            <w:proofErr w:type="gramStart"/>
            <w:r w:rsidRPr="0023208A">
              <w:rPr>
                <w:rFonts w:ascii="Times New Roman" w:hAnsi="Times New Roman" w:cs="Times New Roman"/>
                <w:sz w:val="24"/>
                <w:szCs w:val="24"/>
              </w:rPr>
              <w:t>.И</w:t>
            </w:r>
            <w:proofErr w:type="spellEnd"/>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1.1.1.2.2.1.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Литературное чтение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Ефросинина</w:t>
            </w:r>
            <w:proofErr w:type="spellEnd"/>
            <w:r w:rsidRPr="0023208A">
              <w:rPr>
                <w:rFonts w:ascii="Times New Roman" w:hAnsi="Times New Roman" w:cs="Times New Roman"/>
                <w:sz w:val="24"/>
                <w:szCs w:val="24"/>
              </w:rPr>
              <w:t xml:space="preserve"> Л.А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1.1.2.1.10.1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Математика 1 и 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Рудницкая</w:t>
            </w:r>
            <w:proofErr w:type="spellEnd"/>
            <w:r w:rsidRPr="0023208A">
              <w:rPr>
                <w:rFonts w:ascii="Times New Roman" w:hAnsi="Times New Roman" w:cs="Times New Roman"/>
                <w:sz w:val="24"/>
                <w:szCs w:val="24"/>
              </w:rPr>
              <w:t xml:space="preserve"> В.Н., </w:t>
            </w:r>
            <w:proofErr w:type="spellStart"/>
            <w:r w:rsidRPr="0023208A">
              <w:rPr>
                <w:rFonts w:ascii="Times New Roman" w:hAnsi="Times New Roman" w:cs="Times New Roman"/>
                <w:sz w:val="24"/>
                <w:szCs w:val="24"/>
              </w:rPr>
              <w:t>Кочурова</w:t>
            </w:r>
            <w:proofErr w:type="spell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Е.Э.,Рэдзе</w:t>
            </w:r>
            <w:proofErr w:type="spellEnd"/>
            <w:r w:rsidRPr="0023208A">
              <w:rPr>
                <w:rFonts w:ascii="Times New Roman" w:hAnsi="Times New Roman" w:cs="Times New Roman"/>
                <w:sz w:val="24"/>
                <w:szCs w:val="24"/>
              </w:rPr>
              <w:t xml:space="preserve"> О.А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1.1.3.1.1.1.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Окружающий мир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Виноградова Н.Ф</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1.1.6.1.3.1.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Технология</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Лутцева</w:t>
            </w:r>
            <w:proofErr w:type="spellEnd"/>
            <w:r w:rsidRPr="0023208A">
              <w:rPr>
                <w:rFonts w:ascii="Times New Roman" w:hAnsi="Times New Roman" w:cs="Times New Roman"/>
                <w:sz w:val="24"/>
                <w:szCs w:val="24"/>
              </w:rPr>
              <w:t xml:space="preserve"> Е.А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1.1.5.2.7.1.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Музыка</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Усачева В.О., Школяр Л.В.</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1.1.5.1.7.1.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Изобразительное искусство</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Савенкова Л.Г., </w:t>
            </w:r>
            <w:proofErr w:type="spellStart"/>
            <w:r w:rsidRPr="0023208A">
              <w:rPr>
                <w:rFonts w:ascii="Times New Roman" w:hAnsi="Times New Roman" w:cs="Times New Roman"/>
                <w:sz w:val="24"/>
                <w:szCs w:val="24"/>
              </w:rPr>
              <w:t>Ермолинская</w:t>
            </w:r>
            <w:proofErr w:type="spellEnd"/>
            <w:r w:rsidRPr="0023208A">
              <w:rPr>
                <w:rFonts w:ascii="Times New Roman" w:hAnsi="Times New Roman" w:cs="Times New Roman"/>
                <w:sz w:val="24"/>
                <w:szCs w:val="24"/>
              </w:rPr>
              <w:t xml:space="preserve"> Е.А.</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1.1.7.1.5.1.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Физическая культура</w:t>
            </w:r>
          </w:p>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1-2 </w:t>
            </w:r>
            <w:proofErr w:type="spellStart"/>
            <w:r w:rsidRPr="0023208A">
              <w:rPr>
                <w:rFonts w:ascii="Times New Roman" w:hAnsi="Times New Roman" w:cs="Times New Roman"/>
                <w:sz w:val="24"/>
                <w:szCs w:val="24"/>
              </w:rPr>
              <w:t>кл</w:t>
            </w:r>
            <w:proofErr w:type="spellEnd"/>
            <w:r w:rsidRPr="0023208A">
              <w:rPr>
                <w:rFonts w:ascii="Times New Roman" w:hAnsi="Times New Roman" w:cs="Times New Roman"/>
                <w:sz w:val="24"/>
                <w:szCs w:val="24"/>
              </w:rPr>
              <w:t>.</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Петрова Т.В., Копылов Ю.А., Полянская Н.В., Петров С.С.</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2011</w:t>
            </w:r>
          </w:p>
        </w:tc>
      </w:tr>
      <w:tr w:rsidR="00B0173E"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bCs/>
                <w:sz w:val="24"/>
                <w:szCs w:val="24"/>
              </w:rPr>
            </w:pPr>
            <w:r w:rsidRPr="0023208A">
              <w:rPr>
                <w:rFonts w:ascii="Times New Roman" w:hAnsi="Times New Roman" w:cs="Times New Roman"/>
                <w:b/>
                <w:bCs/>
                <w:sz w:val="24"/>
                <w:szCs w:val="24"/>
              </w:rPr>
              <w:t>2 класс (ФГОС)</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1.1.1.1.5.3.</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часть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Иванов С.В Евдокимова А.О </w:t>
            </w:r>
            <w:proofErr w:type="spellStart"/>
            <w:r w:rsidRPr="0023208A">
              <w:rPr>
                <w:rFonts w:ascii="Times New Roman" w:hAnsi="Times New Roman" w:cs="Times New Roman"/>
                <w:sz w:val="24"/>
                <w:szCs w:val="24"/>
              </w:rPr>
              <w:t>КузнецоваМ</w:t>
            </w:r>
            <w:proofErr w:type="gramStart"/>
            <w:r w:rsidRPr="0023208A">
              <w:rPr>
                <w:rFonts w:ascii="Times New Roman" w:hAnsi="Times New Roman" w:cs="Times New Roman"/>
                <w:sz w:val="24"/>
                <w:szCs w:val="24"/>
              </w:rPr>
              <w:t>.И</w:t>
            </w:r>
            <w:proofErr w:type="spellEnd"/>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1.1.1.2.1.2.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Литературное  чтение 1 и 2</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Ефросинина</w:t>
            </w:r>
            <w:proofErr w:type="spellEnd"/>
            <w:r w:rsidRPr="0023208A">
              <w:rPr>
                <w:rFonts w:ascii="Times New Roman" w:hAnsi="Times New Roman" w:cs="Times New Roman"/>
                <w:sz w:val="24"/>
                <w:szCs w:val="24"/>
              </w:rPr>
              <w:t xml:space="preserve"> Л.А., </w:t>
            </w:r>
            <w:proofErr w:type="spellStart"/>
            <w:r w:rsidRPr="0023208A">
              <w:rPr>
                <w:rFonts w:ascii="Times New Roman" w:hAnsi="Times New Roman" w:cs="Times New Roman"/>
                <w:sz w:val="24"/>
                <w:szCs w:val="24"/>
              </w:rPr>
              <w:t>Оморокова</w:t>
            </w:r>
            <w:proofErr w:type="spellEnd"/>
            <w:r w:rsidRPr="0023208A">
              <w:rPr>
                <w:rFonts w:ascii="Times New Roman" w:hAnsi="Times New Roman" w:cs="Times New Roman"/>
                <w:sz w:val="24"/>
                <w:szCs w:val="24"/>
              </w:rPr>
              <w:t xml:space="preserve"> М.И.</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1.1.1.3.4.1.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Вербицкая М.В.</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1.1.2.1.10.2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Математика часть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Рудницкая</w:t>
            </w:r>
            <w:proofErr w:type="spellEnd"/>
            <w:r w:rsidRPr="0023208A">
              <w:rPr>
                <w:rFonts w:ascii="Times New Roman" w:hAnsi="Times New Roman" w:cs="Times New Roman"/>
                <w:sz w:val="24"/>
                <w:szCs w:val="24"/>
              </w:rPr>
              <w:t xml:space="preserve"> В.Н  Юдачева Т.</w:t>
            </w:r>
            <w:proofErr w:type="gramStart"/>
            <w:r w:rsidRPr="0023208A">
              <w:rPr>
                <w:rFonts w:ascii="Times New Roman" w:hAnsi="Times New Roman" w:cs="Times New Roman"/>
                <w:sz w:val="24"/>
                <w:szCs w:val="24"/>
              </w:rPr>
              <w:t>В</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1.1.3.1.1.2.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Окружающий мир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Виноградова Н.Ф., Калинова Г.С.</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1.1.6.1.3.2.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Технология</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Лутцева</w:t>
            </w:r>
            <w:proofErr w:type="spellEnd"/>
            <w:r w:rsidRPr="0023208A">
              <w:rPr>
                <w:rFonts w:ascii="Times New Roman" w:hAnsi="Times New Roman" w:cs="Times New Roman"/>
                <w:sz w:val="24"/>
                <w:szCs w:val="24"/>
              </w:rPr>
              <w:t xml:space="preserve"> Е.А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lastRenderedPageBreak/>
              <w:t>1.1.5.1.7.2.</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Изобразительное искусство</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Савенкова Л.Г., </w:t>
            </w:r>
            <w:proofErr w:type="spellStart"/>
            <w:r w:rsidRPr="0023208A">
              <w:rPr>
                <w:rFonts w:ascii="Times New Roman" w:hAnsi="Times New Roman" w:cs="Times New Roman"/>
                <w:sz w:val="24"/>
                <w:szCs w:val="24"/>
              </w:rPr>
              <w:t>Ермолинская</w:t>
            </w:r>
            <w:proofErr w:type="spellEnd"/>
            <w:r w:rsidRPr="0023208A">
              <w:rPr>
                <w:rFonts w:ascii="Times New Roman" w:hAnsi="Times New Roman" w:cs="Times New Roman"/>
                <w:sz w:val="24"/>
                <w:szCs w:val="24"/>
              </w:rPr>
              <w:t xml:space="preserve"> Е.А.</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1.1.5.2.7.2.</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Музыка</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Усачева В.О., Школяр Л.В.</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1.1.7.1.5.1.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Физическая культура</w:t>
            </w:r>
          </w:p>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1-2 </w:t>
            </w:r>
            <w:proofErr w:type="spellStart"/>
            <w:r w:rsidRPr="0023208A">
              <w:rPr>
                <w:rFonts w:ascii="Times New Roman" w:hAnsi="Times New Roman" w:cs="Times New Roman"/>
                <w:sz w:val="24"/>
                <w:szCs w:val="24"/>
              </w:rPr>
              <w:t>кл</w:t>
            </w:r>
            <w:proofErr w:type="spellEnd"/>
            <w:r w:rsidRPr="0023208A">
              <w:rPr>
                <w:rFonts w:ascii="Times New Roman" w:hAnsi="Times New Roman" w:cs="Times New Roman"/>
                <w:sz w:val="24"/>
                <w:szCs w:val="24"/>
              </w:rPr>
              <w:t>.</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Петрова Т.В., Копылов Ю.А., Полянская Н.В., Петров С.С.</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2012</w:t>
            </w:r>
          </w:p>
        </w:tc>
      </w:tr>
      <w:tr w:rsidR="00B0173E"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bCs/>
                <w:sz w:val="24"/>
                <w:szCs w:val="24"/>
              </w:rPr>
            </w:pPr>
            <w:r w:rsidRPr="0023208A">
              <w:rPr>
                <w:rFonts w:ascii="Times New Roman" w:hAnsi="Times New Roman" w:cs="Times New Roman"/>
                <w:b/>
                <w:bCs/>
                <w:sz w:val="24"/>
                <w:szCs w:val="24"/>
              </w:rPr>
              <w:t>3 класс (ФГОС)</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1.1.1.1.5.4.</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1 и 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Иванов С.В Евдокимова А.О </w:t>
            </w:r>
            <w:proofErr w:type="spellStart"/>
            <w:r w:rsidRPr="0023208A">
              <w:rPr>
                <w:rFonts w:ascii="Times New Roman" w:hAnsi="Times New Roman" w:cs="Times New Roman"/>
                <w:sz w:val="24"/>
                <w:szCs w:val="24"/>
              </w:rPr>
              <w:t>КузнецоваМ</w:t>
            </w:r>
            <w:proofErr w:type="gramStart"/>
            <w:r w:rsidRPr="0023208A">
              <w:rPr>
                <w:rFonts w:ascii="Times New Roman" w:hAnsi="Times New Roman" w:cs="Times New Roman"/>
                <w:sz w:val="24"/>
                <w:szCs w:val="24"/>
              </w:rPr>
              <w:t>.И</w:t>
            </w:r>
            <w:proofErr w:type="spellEnd"/>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1.1.1.2.1.3.</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Литерат</w:t>
            </w:r>
            <w:proofErr w:type="spellEnd"/>
            <w:r w:rsidRPr="0023208A">
              <w:rPr>
                <w:rFonts w:ascii="Times New Roman" w:hAnsi="Times New Roman" w:cs="Times New Roman"/>
                <w:sz w:val="24"/>
                <w:szCs w:val="24"/>
              </w:rPr>
              <w:t>.  чтение 1 и 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Ефросинина</w:t>
            </w:r>
            <w:proofErr w:type="spellEnd"/>
            <w:r w:rsidRPr="0023208A">
              <w:rPr>
                <w:rFonts w:ascii="Times New Roman" w:hAnsi="Times New Roman" w:cs="Times New Roman"/>
                <w:sz w:val="24"/>
                <w:szCs w:val="24"/>
              </w:rPr>
              <w:t xml:space="preserve"> Л.А </w:t>
            </w:r>
            <w:proofErr w:type="spellStart"/>
            <w:r w:rsidRPr="0023208A">
              <w:rPr>
                <w:rFonts w:ascii="Times New Roman" w:hAnsi="Times New Roman" w:cs="Times New Roman"/>
                <w:sz w:val="24"/>
                <w:szCs w:val="24"/>
              </w:rPr>
              <w:t>Оморокова</w:t>
            </w:r>
            <w:proofErr w:type="spellEnd"/>
            <w:r w:rsidRPr="0023208A">
              <w:rPr>
                <w:rFonts w:ascii="Times New Roman" w:hAnsi="Times New Roman" w:cs="Times New Roman"/>
                <w:sz w:val="24"/>
                <w:szCs w:val="24"/>
              </w:rPr>
              <w:t xml:space="preserve"> М.И</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Биболетова</w:t>
            </w:r>
            <w:proofErr w:type="spell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М.З.,Денисенко</w:t>
            </w:r>
            <w:proofErr w:type="spell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О.А.Трубанева</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Титул</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1.1.2.1.10.3</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Математика 1 и 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Рудницкая</w:t>
            </w:r>
            <w:proofErr w:type="spellEnd"/>
            <w:r w:rsidRPr="0023208A">
              <w:rPr>
                <w:rFonts w:ascii="Times New Roman" w:hAnsi="Times New Roman" w:cs="Times New Roman"/>
                <w:sz w:val="24"/>
                <w:szCs w:val="24"/>
              </w:rPr>
              <w:t xml:space="preserve"> Н.В        Юдачева Т.</w:t>
            </w:r>
            <w:proofErr w:type="gramStart"/>
            <w:r w:rsidRPr="0023208A">
              <w:rPr>
                <w:rFonts w:ascii="Times New Roman" w:hAnsi="Times New Roman" w:cs="Times New Roman"/>
                <w:sz w:val="24"/>
                <w:szCs w:val="24"/>
              </w:rPr>
              <w:t>В</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1.1.3.1.1.3.</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Окружающий мир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Виноградова Н.Ф Калинова С.Т</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1.1.6.1.3.3.</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Технология</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Лутцева</w:t>
            </w:r>
            <w:proofErr w:type="spellEnd"/>
            <w:r w:rsidRPr="0023208A">
              <w:rPr>
                <w:rFonts w:ascii="Times New Roman" w:hAnsi="Times New Roman" w:cs="Times New Roman"/>
                <w:sz w:val="24"/>
                <w:szCs w:val="24"/>
              </w:rPr>
              <w:t xml:space="preserve"> Е.А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1.1.5.1.7.3.</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Изобразительное искусство</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Савенкова Л.Г., </w:t>
            </w:r>
            <w:proofErr w:type="spellStart"/>
            <w:r w:rsidRPr="0023208A">
              <w:rPr>
                <w:rFonts w:ascii="Times New Roman" w:hAnsi="Times New Roman" w:cs="Times New Roman"/>
                <w:sz w:val="24"/>
                <w:szCs w:val="24"/>
              </w:rPr>
              <w:t>Ермолинская</w:t>
            </w:r>
            <w:proofErr w:type="spellEnd"/>
            <w:r w:rsidRPr="0023208A">
              <w:rPr>
                <w:rFonts w:ascii="Times New Roman" w:hAnsi="Times New Roman" w:cs="Times New Roman"/>
                <w:sz w:val="24"/>
                <w:szCs w:val="24"/>
              </w:rPr>
              <w:t xml:space="preserve"> Е.А.</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1.1.5.2.7.3.</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Музыка</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Усачева В.О., Школяр Л.В.</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1.1.7.1.5.2.</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Физическая культура</w:t>
            </w:r>
          </w:p>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3-4 </w:t>
            </w:r>
            <w:proofErr w:type="spellStart"/>
            <w:r w:rsidRPr="0023208A">
              <w:rPr>
                <w:rFonts w:ascii="Times New Roman" w:hAnsi="Times New Roman" w:cs="Times New Roman"/>
                <w:sz w:val="24"/>
                <w:szCs w:val="24"/>
              </w:rPr>
              <w:t>кл</w:t>
            </w:r>
            <w:proofErr w:type="spellEnd"/>
            <w:r w:rsidRPr="0023208A">
              <w:rPr>
                <w:rFonts w:ascii="Times New Roman" w:hAnsi="Times New Roman" w:cs="Times New Roman"/>
                <w:sz w:val="24"/>
                <w:szCs w:val="24"/>
              </w:rPr>
              <w:t>.</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Петрова Т.В., Копылов Ю.А., Полянская Н.В., Петров С.С.</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2013</w:t>
            </w:r>
          </w:p>
        </w:tc>
      </w:tr>
      <w:tr w:rsidR="00B0173E"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bCs/>
                <w:sz w:val="24"/>
                <w:szCs w:val="24"/>
              </w:rPr>
            </w:pPr>
            <w:r w:rsidRPr="0023208A">
              <w:rPr>
                <w:rFonts w:ascii="Times New Roman" w:hAnsi="Times New Roman" w:cs="Times New Roman"/>
                <w:b/>
                <w:bCs/>
                <w:sz w:val="24"/>
                <w:szCs w:val="24"/>
              </w:rPr>
              <w:t>4 класс (ФГОС)</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1.1.1.1.5.5.</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1 и 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Иванов С.В  Кузнецова М.И </w:t>
            </w:r>
            <w:proofErr w:type="spellStart"/>
            <w:r w:rsidRPr="0023208A">
              <w:rPr>
                <w:rFonts w:ascii="Times New Roman" w:hAnsi="Times New Roman" w:cs="Times New Roman"/>
                <w:sz w:val="24"/>
                <w:szCs w:val="24"/>
              </w:rPr>
              <w:t>Петленко</w:t>
            </w:r>
            <w:proofErr w:type="spellEnd"/>
            <w:r w:rsidRPr="0023208A">
              <w:rPr>
                <w:rFonts w:ascii="Times New Roman" w:hAnsi="Times New Roman" w:cs="Times New Roman"/>
                <w:sz w:val="24"/>
                <w:szCs w:val="24"/>
              </w:rPr>
              <w:t xml:space="preserve"> Л.</w:t>
            </w:r>
            <w:proofErr w:type="gramStart"/>
            <w:r w:rsidRPr="0023208A">
              <w:rPr>
                <w:rFonts w:ascii="Times New Roman" w:hAnsi="Times New Roman" w:cs="Times New Roman"/>
                <w:sz w:val="24"/>
                <w:szCs w:val="24"/>
              </w:rPr>
              <w:t>В</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1.1.1.2.1.4.</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Литерат</w:t>
            </w:r>
            <w:proofErr w:type="spellEnd"/>
            <w:r w:rsidRPr="0023208A">
              <w:rPr>
                <w:rFonts w:ascii="Times New Roman" w:hAnsi="Times New Roman" w:cs="Times New Roman"/>
                <w:sz w:val="24"/>
                <w:szCs w:val="24"/>
              </w:rPr>
              <w:t>. чтение 1 и 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Ефросинина</w:t>
            </w:r>
            <w:proofErr w:type="spellEnd"/>
            <w:r w:rsidRPr="0023208A">
              <w:rPr>
                <w:rFonts w:ascii="Times New Roman" w:hAnsi="Times New Roman" w:cs="Times New Roman"/>
                <w:sz w:val="24"/>
                <w:szCs w:val="24"/>
              </w:rPr>
              <w:t xml:space="preserve"> Л.А.,  </w:t>
            </w:r>
            <w:proofErr w:type="spellStart"/>
            <w:r w:rsidRPr="0023208A">
              <w:rPr>
                <w:rFonts w:ascii="Times New Roman" w:hAnsi="Times New Roman" w:cs="Times New Roman"/>
                <w:sz w:val="24"/>
                <w:szCs w:val="24"/>
              </w:rPr>
              <w:t>Оморокова</w:t>
            </w:r>
            <w:proofErr w:type="spellEnd"/>
            <w:r w:rsidRPr="0023208A">
              <w:rPr>
                <w:rFonts w:ascii="Times New Roman" w:hAnsi="Times New Roman" w:cs="Times New Roman"/>
                <w:sz w:val="24"/>
                <w:szCs w:val="24"/>
              </w:rPr>
              <w:t xml:space="preserve"> М.И</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Биболетова</w:t>
            </w:r>
            <w:proofErr w:type="spellEnd"/>
            <w:r w:rsidRPr="0023208A">
              <w:rPr>
                <w:rFonts w:ascii="Times New Roman" w:hAnsi="Times New Roman" w:cs="Times New Roman"/>
                <w:sz w:val="24"/>
                <w:szCs w:val="24"/>
              </w:rPr>
              <w:t xml:space="preserve"> М.З., Денисенко </w:t>
            </w:r>
            <w:proofErr w:type="spellStart"/>
            <w:r w:rsidRPr="0023208A">
              <w:rPr>
                <w:rFonts w:ascii="Times New Roman" w:hAnsi="Times New Roman" w:cs="Times New Roman"/>
                <w:sz w:val="24"/>
                <w:szCs w:val="24"/>
              </w:rPr>
              <w:t>О.А.Трубанева</w:t>
            </w:r>
            <w:proofErr w:type="spellEnd"/>
            <w:r w:rsidRPr="0023208A">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Титул,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1.1.2.1.10.4</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Математика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Рудницкая</w:t>
            </w:r>
            <w:proofErr w:type="spellEnd"/>
            <w:r w:rsidRPr="0023208A">
              <w:rPr>
                <w:rFonts w:ascii="Times New Roman" w:hAnsi="Times New Roman" w:cs="Times New Roman"/>
                <w:sz w:val="24"/>
                <w:szCs w:val="24"/>
              </w:rPr>
              <w:t xml:space="preserve"> Н.В        Юдачева Т.</w:t>
            </w:r>
            <w:proofErr w:type="gramStart"/>
            <w:r w:rsidRPr="0023208A">
              <w:rPr>
                <w:rFonts w:ascii="Times New Roman" w:hAnsi="Times New Roman" w:cs="Times New Roman"/>
                <w:sz w:val="24"/>
                <w:szCs w:val="24"/>
              </w:rPr>
              <w:t>В</w:t>
            </w:r>
            <w:proofErr w:type="gram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1.1.3.1.1.4.</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Окружающий мир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Виноградова Н.Ф Калинова С.Т</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1.1.4.1.2.5.</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Основы религиозных культур и светской этики</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Виноградова Н.Ф.</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1.1.5.1.7.4.</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Изобразительное искусство</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Савенкова Л.Г., </w:t>
            </w:r>
            <w:proofErr w:type="spellStart"/>
            <w:r w:rsidRPr="0023208A">
              <w:rPr>
                <w:rFonts w:ascii="Times New Roman" w:hAnsi="Times New Roman" w:cs="Times New Roman"/>
                <w:sz w:val="24"/>
                <w:szCs w:val="24"/>
              </w:rPr>
              <w:t>Ермолинская</w:t>
            </w:r>
            <w:proofErr w:type="spellEnd"/>
            <w:r w:rsidRPr="0023208A">
              <w:rPr>
                <w:rFonts w:ascii="Times New Roman" w:hAnsi="Times New Roman" w:cs="Times New Roman"/>
                <w:sz w:val="24"/>
                <w:szCs w:val="24"/>
              </w:rPr>
              <w:t xml:space="preserve"> Е.А.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1.1.6.1.3.4</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Технология</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Лутцева</w:t>
            </w:r>
            <w:proofErr w:type="spellEnd"/>
            <w:r w:rsidRPr="0023208A">
              <w:rPr>
                <w:rFonts w:ascii="Times New Roman" w:hAnsi="Times New Roman" w:cs="Times New Roman"/>
                <w:sz w:val="24"/>
                <w:szCs w:val="24"/>
              </w:rPr>
              <w:t xml:space="preserve"> Е.А</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1.1.5.2.7.4.</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Музыка</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Усачева В.О., Школяр Л.В.</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1.1.7.1.5.2.</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Физическая культура</w:t>
            </w:r>
          </w:p>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3-4 </w:t>
            </w:r>
            <w:proofErr w:type="spellStart"/>
            <w:r w:rsidRPr="0023208A">
              <w:rPr>
                <w:rFonts w:ascii="Times New Roman" w:hAnsi="Times New Roman" w:cs="Times New Roman"/>
                <w:sz w:val="24"/>
                <w:szCs w:val="24"/>
              </w:rPr>
              <w:t>кл</w:t>
            </w:r>
            <w:proofErr w:type="spellEnd"/>
            <w:r w:rsidRPr="0023208A">
              <w:rPr>
                <w:rFonts w:ascii="Times New Roman" w:hAnsi="Times New Roman" w:cs="Times New Roman"/>
                <w:sz w:val="24"/>
                <w:szCs w:val="24"/>
              </w:rPr>
              <w:t>.</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Петрова Т.В., Копылов Ю.А., Полянская Н.В., Петров С.С.</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sz w:val="24"/>
                <w:szCs w:val="24"/>
              </w:rPr>
            </w:pPr>
            <w:r w:rsidRPr="0023208A">
              <w:rPr>
                <w:rFonts w:ascii="Times New Roman" w:hAnsi="Times New Roman" w:cs="Times New Roman"/>
                <w:b/>
                <w:sz w:val="24"/>
                <w:szCs w:val="24"/>
              </w:rPr>
              <w:lastRenderedPageBreak/>
              <w:t>5 класс (ФГОС)</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1 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Шмелев А.Д., Флоренская </w:t>
            </w:r>
            <w:proofErr w:type="spellStart"/>
            <w:r w:rsidRPr="0023208A">
              <w:rPr>
                <w:rFonts w:ascii="Times New Roman" w:hAnsi="Times New Roman" w:cs="Times New Roman"/>
                <w:sz w:val="24"/>
                <w:szCs w:val="24"/>
              </w:rPr>
              <w:t>Э.А.,Габович</w:t>
            </w:r>
            <w:proofErr w:type="spellEnd"/>
            <w:r w:rsidRPr="0023208A">
              <w:rPr>
                <w:rFonts w:ascii="Times New Roman" w:hAnsi="Times New Roman" w:cs="Times New Roman"/>
                <w:sz w:val="24"/>
                <w:szCs w:val="24"/>
              </w:rPr>
              <w:t xml:space="preserve"> Ф.Е. </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1.2.1.2.3.1.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Литература 1 и 2 ч.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Ланин Б.А.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1.2.1.3.4.1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Биболетова</w:t>
            </w:r>
            <w:proofErr w:type="spellEnd"/>
            <w:r w:rsidRPr="0023208A">
              <w:rPr>
                <w:rFonts w:ascii="Times New Roman" w:hAnsi="Times New Roman" w:cs="Times New Roman"/>
                <w:sz w:val="24"/>
                <w:szCs w:val="24"/>
              </w:rPr>
              <w:t xml:space="preserve"> М.З.</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Титул</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1.2.3.1.10.1.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Математика</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gramStart"/>
            <w:r w:rsidRPr="0023208A">
              <w:rPr>
                <w:rFonts w:ascii="Times New Roman" w:hAnsi="Times New Roman" w:cs="Times New Roman"/>
                <w:sz w:val="24"/>
                <w:szCs w:val="24"/>
              </w:rPr>
              <w:t>Мерзляк</w:t>
            </w:r>
            <w:proofErr w:type="gramEnd"/>
            <w:r w:rsidRPr="0023208A">
              <w:rPr>
                <w:rFonts w:ascii="Times New Roman" w:hAnsi="Times New Roman" w:cs="Times New Roman"/>
                <w:sz w:val="24"/>
                <w:szCs w:val="24"/>
              </w:rPr>
              <w:t xml:space="preserve"> А.Г.</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1.2.3.4.1.1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Информатика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Босова</w:t>
            </w:r>
            <w:proofErr w:type="spellEnd"/>
            <w:r w:rsidRPr="0023208A">
              <w:rPr>
                <w:rFonts w:ascii="Times New Roman" w:hAnsi="Times New Roman" w:cs="Times New Roman"/>
                <w:sz w:val="24"/>
                <w:szCs w:val="24"/>
              </w:rPr>
              <w:t xml:space="preserve"> Л.Л.</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БИНОМ ЛБЗ</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1.2.2.2.3.2.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История древнего мира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Андреевская</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1.2.2.2.3.1.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История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Майков</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1.2.4.2.6.1.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Биология </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Пономарева И.Н.</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ВНЕТАНА-ГРАФ,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1.2.2.3.4.1.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Обществознание</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Соболева О.Б.</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Природоведение (экология)</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Сухов Т.</w:t>
            </w:r>
            <w:proofErr w:type="gramStart"/>
            <w:r w:rsidRPr="0023208A">
              <w:rPr>
                <w:rFonts w:ascii="Times New Roman" w:hAnsi="Times New Roman" w:cs="Times New Roman"/>
                <w:sz w:val="24"/>
                <w:szCs w:val="24"/>
              </w:rPr>
              <w:t>С</w:t>
            </w:r>
            <w:proofErr w:type="gramEnd"/>
            <w:r w:rsidRPr="0023208A">
              <w:rPr>
                <w:rFonts w:ascii="Times New Roman" w:hAnsi="Times New Roman" w:cs="Times New Roman"/>
                <w:sz w:val="24"/>
                <w:szCs w:val="24"/>
              </w:rPr>
              <w:t xml:space="preserve">  Строгонов В.И</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1.2.2.4.6.1.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География Начальный курс</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Летягин А.А.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1.2.7.2.1.1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ОБЖ 5-6 </w:t>
            </w:r>
            <w:proofErr w:type="spellStart"/>
            <w:r w:rsidRPr="0023208A">
              <w:rPr>
                <w:rFonts w:ascii="Times New Roman" w:hAnsi="Times New Roman" w:cs="Times New Roman"/>
                <w:sz w:val="24"/>
                <w:szCs w:val="24"/>
              </w:rPr>
              <w:t>кл</w:t>
            </w:r>
            <w:proofErr w:type="spellEnd"/>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Виноградова Н.Ф., Смирнов Д.В. </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2.2.4.1.1.1.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Основы </w:t>
            </w:r>
            <w:proofErr w:type="spellStart"/>
            <w:r w:rsidRPr="0023208A">
              <w:rPr>
                <w:rFonts w:ascii="Times New Roman" w:hAnsi="Times New Roman" w:cs="Times New Roman"/>
                <w:sz w:val="24"/>
                <w:szCs w:val="24"/>
              </w:rPr>
              <w:t>дух</w:t>
            </w:r>
            <w:proofErr w:type="gramStart"/>
            <w:r w:rsidRPr="0023208A">
              <w:rPr>
                <w:rFonts w:ascii="Times New Roman" w:hAnsi="Times New Roman" w:cs="Times New Roman"/>
                <w:sz w:val="24"/>
                <w:szCs w:val="24"/>
              </w:rPr>
              <w:t>.-</w:t>
            </w:r>
            <w:proofErr w:type="gramEnd"/>
            <w:r w:rsidRPr="0023208A">
              <w:rPr>
                <w:rFonts w:ascii="Times New Roman" w:hAnsi="Times New Roman" w:cs="Times New Roman"/>
                <w:sz w:val="24"/>
                <w:szCs w:val="24"/>
              </w:rPr>
              <w:t>нравст</w:t>
            </w:r>
            <w:proofErr w:type="spellEnd"/>
            <w:r w:rsidRPr="0023208A">
              <w:rPr>
                <w:rFonts w:ascii="Times New Roman" w:hAnsi="Times New Roman" w:cs="Times New Roman"/>
                <w:sz w:val="24"/>
                <w:szCs w:val="24"/>
              </w:rPr>
              <w:t>. культуры народов России</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Виноградова Н.Ф.</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Школьная риторика 1и 2 ч.</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Ладыженская</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БАЛАСС, </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1.2.5.1.2.1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Изобразительное искусство</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Ермолинская</w:t>
            </w:r>
            <w:proofErr w:type="spellEnd"/>
            <w:r w:rsidRPr="0023208A">
              <w:rPr>
                <w:rFonts w:ascii="Times New Roman" w:hAnsi="Times New Roman" w:cs="Times New Roman"/>
                <w:sz w:val="24"/>
                <w:szCs w:val="24"/>
              </w:rPr>
              <w:t xml:space="preserve"> Е.А.</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ВЕНТАНА-ГРАФ,2014</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1.2.6.1.4.1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Технология </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Сасова И.А.</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1.2.5.2.4.1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Музыкальное искусство</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Усачева В.О., Школяр Л.В.</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1.2.7.1.4.1</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Физическая культура 5-7 </w:t>
            </w:r>
            <w:proofErr w:type="spellStart"/>
            <w:r w:rsidRPr="0023208A">
              <w:rPr>
                <w:rFonts w:ascii="Times New Roman" w:hAnsi="Times New Roman" w:cs="Times New Roman"/>
                <w:sz w:val="24"/>
                <w:szCs w:val="24"/>
              </w:rPr>
              <w:t>кл</w:t>
            </w:r>
            <w:proofErr w:type="spellEnd"/>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Петрова Т.В.</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 2014</w:t>
            </w:r>
          </w:p>
        </w:tc>
      </w:tr>
      <w:tr w:rsidR="00B0173E"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sz w:val="24"/>
                <w:szCs w:val="24"/>
              </w:rPr>
            </w:pPr>
            <w:proofErr w:type="gramStart"/>
            <w:r w:rsidRPr="0023208A">
              <w:rPr>
                <w:rFonts w:ascii="Times New Roman" w:hAnsi="Times New Roman" w:cs="Times New Roman"/>
                <w:b/>
                <w:sz w:val="24"/>
                <w:szCs w:val="24"/>
              </w:rPr>
              <w:t>6 класс</w:t>
            </w:r>
            <w:r w:rsidR="00305263" w:rsidRPr="0023208A">
              <w:rPr>
                <w:rFonts w:ascii="Times New Roman" w:hAnsi="Times New Roman" w:cs="Times New Roman"/>
                <w:b/>
                <w:sz w:val="24"/>
                <w:szCs w:val="24"/>
              </w:rPr>
              <w:t xml:space="preserve"> ФГОС)</w:t>
            </w:r>
            <w:proofErr w:type="gram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1.2.1.1.8.2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 Шмелев А.Д. Флоренская </w:t>
            </w:r>
            <w:proofErr w:type="spellStart"/>
            <w:r w:rsidRPr="0023208A">
              <w:rPr>
                <w:rFonts w:ascii="Times New Roman" w:hAnsi="Times New Roman" w:cs="Times New Roman"/>
                <w:sz w:val="24"/>
                <w:szCs w:val="24"/>
              </w:rPr>
              <w:t>Э.А.,Габович</w:t>
            </w:r>
            <w:proofErr w:type="spellEnd"/>
            <w:r w:rsidRPr="0023208A">
              <w:rPr>
                <w:rFonts w:ascii="Times New Roman" w:hAnsi="Times New Roman" w:cs="Times New Roman"/>
                <w:sz w:val="24"/>
                <w:szCs w:val="24"/>
              </w:rPr>
              <w:t xml:space="preserve"> Ф.Е</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1.2.1.2.3.2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Литература 1,2 часть</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Ланин Б.А.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1.2.1.3.5.2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Ваулина Ю.Е.</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1.2.3.1.10.2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Математика</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gramStart"/>
            <w:r w:rsidRPr="0023208A">
              <w:rPr>
                <w:rFonts w:ascii="Times New Roman" w:hAnsi="Times New Roman" w:cs="Times New Roman"/>
                <w:sz w:val="24"/>
                <w:szCs w:val="24"/>
              </w:rPr>
              <w:t>Мерзляк</w:t>
            </w:r>
            <w:proofErr w:type="gramEnd"/>
            <w:r w:rsidRPr="0023208A">
              <w:rPr>
                <w:rFonts w:ascii="Times New Roman" w:hAnsi="Times New Roman" w:cs="Times New Roman"/>
                <w:sz w:val="24"/>
                <w:szCs w:val="24"/>
              </w:rPr>
              <w:t xml:space="preserve"> А.Г.</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1.2.3.8.1.2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Информатика</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Босова</w:t>
            </w:r>
            <w:proofErr w:type="spellEnd"/>
            <w:r w:rsidRPr="0023208A">
              <w:rPr>
                <w:rFonts w:ascii="Times New Roman" w:hAnsi="Times New Roman" w:cs="Times New Roman"/>
                <w:sz w:val="24"/>
                <w:szCs w:val="24"/>
              </w:rPr>
              <w:t xml:space="preserve"> Л.Л.</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Бином</w:t>
            </w:r>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1.2.2.1.1.1</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История России</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Баранов П.А.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1.2.2.2.3.3</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История средних веков</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Искровская Л.В.</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1.2.2.3.4.2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Обществознание</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Барабанов В.В.</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1.2.2.4.6.2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География</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Летягин А.А.</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Вентана-Граф</w:t>
            </w:r>
            <w:proofErr w:type="spellEnd"/>
          </w:p>
        </w:tc>
      </w:tr>
      <w:tr w:rsidR="00B0173E" w:rsidRPr="0023208A" w:rsidTr="00CE15EF">
        <w:tc>
          <w:tcPr>
            <w:tcW w:w="1418" w:type="dxa"/>
            <w:tcBorders>
              <w:top w:val="single" w:sz="4" w:space="0" w:color="000000"/>
              <w:left w:val="single" w:sz="4" w:space="0" w:color="000000"/>
              <w:bottom w:val="single" w:sz="4" w:space="0" w:color="000000"/>
            </w:tcBorders>
          </w:tcPr>
          <w:p w:rsidR="00B0173E"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lastRenderedPageBreak/>
              <w:t>1.2.7.2.3.2</w:t>
            </w:r>
          </w:p>
        </w:tc>
        <w:tc>
          <w:tcPr>
            <w:tcW w:w="3119"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ОБЖ</w:t>
            </w:r>
          </w:p>
        </w:tc>
        <w:tc>
          <w:tcPr>
            <w:tcW w:w="3827" w:type="dxa"/>
            <w:tcBorders>
              <w:top w:val="single" w:sz="4" w:space="0" w:color="000000"/>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Смирнов А.Т      Хренников Б.О          </w:t>
            </w:r>
          </w:p>
        </w:tc>
        <w:tc>
          <w:tcPr>
            <w:tcW w:w="2693" w:type="dxa"/>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1.2.5.2.6.2</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Биология</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Пономарева </w:t>
            </w:r>
            <w:proofErr w:type="spellStart"/>
            <w:r w:rsidRPr="0023208A">
              <w:rPr>
                <w:rFonts w:ascii="Times New Roman" w:hAnsi="Times New Roman" w:cs="Times New Roman"/>
                <w:sz w:val="24"/>
                <w:szCs w:val="24"/>
              </w:rPr>
              <w:t>И.Н.,Корнилова</w:t>
            </w:r>
            <w:proofErr w:type="spell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О.А.,Кумченко</w:t>
            </w:r>
            <w:proofErr w:type="spellEnd"/>
            <w:r w:rsidRPr="0023208A">
              <w:rPr>
                <w:rFonts w:ascii="Times New Roman" w:hAnsi="Times New Roman" w:cs="Times New Roman"/>
                <w:sz w:val="24"/>
                <w:szCs w:val="24"/>
              </w:rPr>
              <w:t xml:space="preserve"> </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B0173E" w:rsidRPr="0023208A" w:rsidTr="00CE15EF">
        <w:tc>
          <w:tcPr>
            <w:tcW w:w="1418"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1.2.5.1.1.2</w:t>
            </w:r>
          </w:p>
        </w:tc>
        <w:tc>
          <w:tcPr>
            <w:tcW w:w="3119"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Изобразительное искусство</w:t>
            </w:r>
          </w:p>
        </w:tc>
        <w:tc>
          <w:tcPr>
            <w:tcW w:w="3827" w:type="dxa"/>
            <w:tcBorders>
              <w:left w:val="single" w:sz="4" w:space="0" w:color="000000"/>
              <w:bottom w:val="single" w:sz="4" w:space="0" w:color="000000"/>
            </w:tcBorders>
          </w:tcPr>
          <w:p w:rsidR="00B0173E" w:rsidRPr="0023208A" w:rsidRDefault="00B0173E"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Неменская</w:t>
            </w:r>
            <w:proofErr w:type="spellEnd"/>
            <w:r w:rsidRPr="0023208A">
              <w:rPr>
                <w:rFonts w:ascii="Times New Roman" w:hAnsi="Times New Roman" w:cs="Times New Roman"/>
                <w:sz w:val="24"/>
                <w:szCs w:val="24"/>
              </w:rPr>
              <w:t xml:space="preserve"> Л.А./под </w:t>
            </w:r>
            <w:proofErr w:type="spellStart"/>
            <w:r w:rsidRPr="0023208A">
              <w:rPr>
                <w:rFonts w:ascii="Times New Roman" w:hAnsi="Times New Roman" w:cs="Times New Roman"/>
                <w:sz w:val="24"/>
                <w:szCs w:val="24"/>
              </w:rPr>
              <w:t>ред</w:t>
            </w:r>
            <w:proofErr w:type="gramStart"/>
            <w:r w:rsidRPr="0023208A">
              <w:rPr>
                <w:rFonts w:ascii="Times New Roman" w:hAnsi="Times New Roman" w:cs="Times New Roman"/>
                <w:sz w:val="24"/>
                <w:szCs w:val="24"/>
              </w:rPr>
              <w:t>.Н</w:t>
            </w:r>
            <w:proofErr w:type="gramEnd"/>
            <w:r w:rsidRPr="0023208A">
              <w:rPr>
                <w:rFonts w:ascii="Times New Roman" w:hAnsi="Times New Roman" w:cs="Times New Roman"/>
                <w:sz w:val="24"/>
                <w:szCs w:val="24"/>
              </w:rPr>
              <w:t>еменского</w:t>
            </w:r>
            <w:proofErr w:type="spellEnd"/>
            <w:r w:rsidRPr="0023208A">
              <w:rPr>
                <w:rFonts w:ascii="Times New Roman" w:hAnsi="Times New Roman" w:cs="Times New Roman"/>
                <w:sz w:val="24"/>
                <w:szCs w:val="24"/>
              </w:rPr>
              <w:t xml:space="preserve"> Б.М.</w:t>
            </w:r>
          </w:p>
        </w:tc>
        <w:tc>
          <w:tcPr>
            <w:tcW w:w="2693" w:type="dxa"/>
            <w:tcBorders>
              <w:left w:val="single" w:sz="4" w:space="0" w:color="000000"/>
              <w:bottom w:val="single" w:sz="4" w:space="0" w:color="000000"/>
              <w:right w:val="single" w:sz="4" w:space="0" w:color="000000"/>
            </w:tcBorders>
          </w:tcPr>
          <w:p w:rsidR="00B0173E" w:rsidRPr="0023208A" w:rsidRDefault="00B0173E"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B0173E"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B0173E" w:rsidRPr="0023208A" w:rsidRDefault="00B0173E" w:rsidP="00CE15EF">
            <w:pPr>
              <w:snapToGrid w:val="0"/>
              <w:jc w:val="center"/>
              <w:rPr>
                <w:rFonts w:ascii="Times New Roman" w:hAnsi="Times New Roman" w:cs="Times New Roman"/>
                <w:b/>
                <w:sz w:val="24"/>
                <w:szCs w:val="24"/>
              </w:rPr>
            </w:pPr>
            <w:r w:rsidRPr="0023208A">
              <w:rPr>
                <w:rFonts w:ascii="Times New Roman" w:hAnsi="Times New Roman" w:cs="Times New Roman"/>
                <w:b/>
                <w:sz w:val="24"/>
                <w:szCs w:val="24"/>
              </w:rPr>
              <w:t>7 класс</w:t>
            </w:r>
            <w:r w:rsidR="00305263" w:rsidRPr="0023208A">
              <w:rPr>
                <w:rFonts w:ascii="Times New Roman" w:hAnsi="Times New Roman" w:cs="Times New Roman"/>
                <w:b/>
                <w:sz w:val="24"/>
                <w:szCs w:val="24"/>
              </w:rPr>
              <w:t xml:space="preserve"> (ФГОС)</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1.2.1.1.7.3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1.2 часть</w:t>
            </w:r>
          </w:p>
        </w:tc>
        <w:tc>
          <w:tcPr>
            <w:tcW w:w="3827"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Шмелев А.Д.</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305263" w:rsidP="0079070D">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1.2.1.2.3.3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Литература </w:t>
            </w:r>
          </w:p>
        </w:tc>
        <w:tc>
          <w:tcPr>
            <w:tcW w:w="3827"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Ланин Б.А.</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305263" w:rsidP="0079070D">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1.2.1.3.5.3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Ю.Е.Ваулина</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Просвещение </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1.2.3.2.7.1</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Алгебра</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proofErr w:type="gramStart"/>
            <w:r w:rsidRPr="0023208A">
              <w:rPr>
                <w:rFonts w:ascii="Times New Roman" w:hAnsi="Times New Roman" w:cs="Times New Roman"/>
                <w:sz w:val="24"/>
                <w:szCs w:val="24"/>
              </w:rPr>
              <w:t>Мерзляк</w:t>
            </w:r>
            <w:proofErr w:type="gramEnd"/>
            <w:r w:rsidRPr="0023208A">
              <w:rPr>
                <w:rFonts w:ascii="Times New Roman" w:hAnsi="Times New Roman" w:cs="Times New Roman"/>
                <w:sz w:val="24"/>
                <w:szCs w:val="24"/>
              </w:rPr>
              <w:t xml:space="preserve"> А.Г</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1.2.3.4.1.3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Информатика </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Босова</w:t>
            </w:r>
            <w:proofErr w:type="spellEnd"/>
            <w:r w:rsidRPr="0023208A">
              <w:rPr>
                <w:rFonts w:ascii="Times New Roman" w:hAnsi="Times New Roman" w:cs="Times New Roman"/>
                <w:sz w:val="24"/>
                <w:szCs w:val="24"/>
              </w:rPr>
              <w:t xml:space="preserve"> Л.Л.</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Бином </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1.2.2.2.3.4</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Всеобщая история</w:t>
            </w:r>
            <w:proofErr w:type="gramStart"/>
            <w:r w:rsidRPr="0023208A">
              <w:rPr>
                <w:rFonts w:ascii="Times New Roman" w:hAnsi="Times New Roman" w:cs="Times New Roman"/>
                <w:sz w:val="24"/>
                <w:szCs w:val="24"/>
              </w:rPr>
              <w:t xml:space="preserve"> </w:t>
            </w:r>
            <w:r w:rsidR="0079070D" w:rsidRPr="0023208A">
              <w:rPr>
                <w:rFonts w:ascii="Times New Roman" w:hAnsi="Times New Roman" w:cs="Times New Roman"/>
                <w:sz w:val="24"/>
                <w:szCs w:val="24"/>
              </w:rPr>
              <w:t>.</w:t>
            </w:r>
            <w:proofErr w:type="gramEnd"/>
            <w:r w:rsidRPr="0023208A">
              <w:rPr>
                <w:rFonts w:ascii="Times New Roman" w:hAnsi="Times New Roman" w:cs="Times New Roman"/>
                <w:sz w:val="24"/>
                <w:szCs w:val="24"/>
              </w:rPr>
              <w:t xml:space="preserve">История нового времени </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Носков В.В.</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1.2.2.1.1.2</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История России</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Андреевская</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1.2.2.2.4.3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Обществознание</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Соболева О.Б.</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1.2.2.4.6.3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География</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Душина</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1.2.4.2.6.3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Биология</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Константинов В.М.</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Экология животных</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Сухова</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305263" w:rsidP="00CE15EF">
            <w:pPr>
              <w:snapToGrid w:val="0"/>
              <w:rPr>
                <w:rFonts w:ascii="Times New Roman" w:hAnsi="Times New Roman" w:cs="Times New Roman"/>
                <w:sz w:val="24"/>
                <w:szCs w:val="24"/>
              </w:rPr>
            </w:pP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1.2.4.1.3.1</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Физика</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Грачев А.В.</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Просвещение </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1.2.3.3.5.1</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Геометрия 7 – 9 </w:t>
            </w:r>
            <w:proofErr w:type="spellStart"/>
            <w:r w:rsidRPr="0023208A">
              <w:rPr>
                <w:rFonts w:ascii="Times New Roman" w:hAnsi="Times New Roman" w:cs="Times New Roman"/>
                <w:sz w:val="24"/>
                <w:szCs w:val="24"/>
              </w:rPr>
              <w:t>кл</w:t>
            </w:r>
            <w:proofErr w:type="spellEnd"/>
            <w:r w:rsidRPr="0023208A">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proofErr w:type="gramStart"/>
            <w:r w:rsidRPr="0023208A">
              <w:rPr>
                <w:rFonts w:ascii="Times New Roman" w:hAnsi="Times New Roman" w:cs="Times New Roman"/>
                <w:sz w:val="24"/>
                <w:szCs w:val="24"/>
              </w:rPr>
              <w:t>Мерзляк</w:t>
            </w:r>
            <w:proofErr w:type="gramEnd"/>
            <w:r w:rsidRPr="0023208A">
              <w:rPr>
                <w:rFonts w:ascii="Times New Roman" w:hAnsi="Times New Roman" w:cs="Times New Roman"/>
                <w:sz w:val="24"/>
                <w:szCs w:val="24"/>
              </w:rPr>
              <w:t xml:space="preserve"> А.Г.</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305263" w:rsidRPr="0023208A" w:rsidTr="00CE15EF">
        <w:tc>
          <w:tcPr>
            <w:tcW w:w="1418"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1.2.7.2.3.3</w:t>
            </w:r>
          </w:p>
        </w:tc>
        <w:tc>
          <w:tcPr>
            <w:tcW w:w="3119" w:type="dxa"/>
            <w:tcBorders>
              <w:top w:val="single" w:sz="4" w:space="0" w:color="000000"/>
              <w:left w:val="single" w:sz="4" w:space="0" w:color="000000"/>
              <w:bottom w:val="single" w:sz="4" w:space="0" w:color="000000"/>
            </w:tcBorders>
          </w:tcPr>
          <w:p w:rsidR="00305263" w:rsidRPr="0023208A" w:rsidRDefault="00305263"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ОБЖ</w:t>
            </w:r>
          </w:p>
        </w:tc>
        <w:tc>
          <w:tcPr>
            <w:tcW w:w="3827" w:type="dxa"/>
            <w:tcBorders>
              <w:top w:val="single" w:sz="4" w:space="0" w:color="000000"/>
              <w:left w:val="single" w:sz="4" w:space="0" w:color="000000"/>
              <w:bottom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Смирнов Д.В.</w:t>
            </w:r>
          </w:p>
        </w:tc>
        <w:tc>
          <w:tcPr>
            <w:tcW w:w="2693" w:type="dxa"/>
            <w:tcBorders>
              <w:top w:val="single" w:sz="4" w:space="0" w:color="000000"/>
              <w:left w:val="single" w:sz="4" w:space="0" w:color="000000"/>
              <w:bottom w:val="single" w:sz="4" w:space="0" w:color="000000"/>
              <w:right w:val="single" w:sz="4" w:space="0" w:color="000000"/>
            </w:tcBorders>
          </w:tcPr>
          <w:p w:rsidR="00305263"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Просвещение </w:t>
            </w:r>
          </w:p>
        </w:tc>
      </w:tr>
      <w:tr w:rsidR="00305263"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305263" w:rsidRPr="0023208A" w:rsidRDefault="00305263" w:rsidP="00CE15EF">
            <w:pPr>
              <w:snapToGrid w:val="0"/>
              <w:rPr>
                <w:rFonts w:ascii="Times New Roman" w:hAnsi="Times New Roman" w:cs="Times New Roman"/>
                <w:b/>
                <w:sz w:val="24"/>
                <w:szCs w:val="24"/>
              </w:rPr>
            </w:pPr>
            <w:r w:rsidRPr="0023208A">
              <w:rPr>
                <w:rFonts w:ascii="Times New Roman" w:hAnsi="Times New Roman" w:cs="Times New Roman"/>
                <w:sz w:val="24"/>
                <w:szCs w:val="24"/>
              </w:rPr>
              <w:t xml:space="preserve">                                                                          </w:t>
            </w:r>
            <w:r w:rsidRPr="0023208A">
              <w:rPr>
                <w:rFonts w:ascii="Times New Roman" w:hAnsi="Times New Roman" w:cs="Times New Roman"/>
                <w:b/>
                <w:sz w:val="24"/>
                <w:szCs w:val="24"/>
              </w:rPr>
              <w:t>8 класс</w:t>
            </w:r>
          </w:p>
        </w:tc>
      </w:tr>
      <w:tr w:rsidR="0079070D" w:rsidRPr="0023208A" w:rsidTr="00CE15EF">
        <w:trPr>
          <w:trHeight w:val="416"/>
        </w:trPr>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1.2.1.1.7.4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Русский язык </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Шмелев А.Д.</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79070D">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1.2.1.2.3.4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Литература</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Ланин Б.А.</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79070D">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1.2.1.3.5.4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Ваулина Ю.Е.</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Просвещение </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1.2.3.2.7.2</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Алгебра</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proofErr w:type="gramStart"/>
            <w:r w:rsidRPr="0023208A">
              <w:rPr>
                <w:rFonts w:ascii="Times New Roman" w:hAnsi="Times New Roman" w:cs="Times New Roman"/>
                <w:sz w:val="24"/>
                <w:szCs w:val="24"/>
              </w:rPr>
              <w:t>Мерзляк</w:t>
            </w:r>
            <w:proofErr w:type="gramEnd"/>
            <w:r w:rsidRPr="0023208A">
              <w:rPr>
                <w:rFonts w:ascii="Times New Roman" w:hAnsi="Times New Roman" w:cs="Times New Roman"/>
                <w:sz w:val="24"/>
                <w:szCs w:val="24"/>
              </w:rPr>
              <w:t xml:space="preserve"> А.Г</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79070D">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rPr>
                <w:rFonts w:ascii="Times New Roman" w:hAnsi="Times New Roman" w:cs="Times New Roman"/>
                <w:sz w:val="24"/>
                <w:szCs w:val="24"/>
              </w:rPr>
            </w:pPr>
            <w:r w:rsidRPr="0023208A">
              <w:rPr>
                <w:rFonts w:ascii="Times New Roman" w:hAnsi="Times New Roman" w:cs="Times New Roman"/>
                <w:sz w:val="24"/>
                <w:szCs w:val="24"/>
              </w:rPr>
              <w:t>1.2.3.4.3.2</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Информатика и ИКТ</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Семакин И.Г</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Бином</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1.2.2.2.3.5</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Всеобщая </w:t>
            </w:r>
            <w:r w:rsidR="009623EC" w:rsidRPr="0023208A">
              <w:rPr>
                <w:rFonts w:ascii="Times New Roman" w:hAnsi="Times New Roman" w:cs="Times New Roman"/>
                <w:sz w:val="24"/>
                <w:szCs w:val="24"/>
              </w:rPr>
              <w:t>история</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Носков В.В.</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1.2.2.3.4.4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Обществознание  </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Соболева О.Б.</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79070D">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1.2.2.4.6.4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География</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Пятунин В.Б.</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1.2.4.2.6.4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Биология </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Драгомилов</w:t>
            </w:r>
            <w:proofErr w:type="spellEnd"/>
            <w:r w:rsidRPr="0023208A">
              <w:rPr>
                <w:rFonts w:ascii="Times New Roman" w:hAnsi="Times New Roman" w:cs="Times New Roman"/>
                <w:sz w:val="24"/>
                <w:szCs w:val="24"/>
              </w:rPr>
              <w:t xml:space="preserve"> А.Г</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1.2.4.1.6.2</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Физика</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Перышкин</w:t>
            </w:r>
            <w:proofErr w:type="spellEnd"/>
            <w:r w:rsidRPr="0023208A">
              <w:rPr>
                <w:rFonts w:ascii="Times New Roman" w:hAnsi="Times New Roman" w:cs="Times New Roman"/>
                <w:sz w:val="24"/>
                <w:szCs w:val="24"/>
              </w:rPr>
              <w:t xml:space="preserve"> А.В.</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Дрофа</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lastRenderedPageBreak/>
              <w:t>1.2.4.3.6.1</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Химия </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Кузнецова Н.Е</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1.2.7.2.3.4</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ОБЖ</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Смирнов А.Т.</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Просвещение </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1.1.2.1.7.3</w:t>
            </w: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История России</w:t>
            </w:r>
          </w:p>
        </w:tc>
        <w:tc>
          <w:tcPr>
            <w:tcW w:w="3827" w:type="dxa"/>
            <w:tcBorders>
              <w:top w:val="single" w:sz="4" w:space="0" w:color="000000"/>
              <w:left w:val="single" w:sz="4" w:space="0" w:color="000000"/>
              <w:bottom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Арсентьев Н.М.</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9623EC"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Просвещение </w:t>
            </w:r>
          </w:p>
        </w:tc>
      </w:tr>
      <w:tr w:rsidR="0079070D" w:rsidRPr="0023208A" w:rsidTr="00CE15EF">
        <w:tc>
          <w:tcPr>
            <w:tcW w:w="11057" w:type="dxa"/>
            <w:gridSpan w:val="4"/>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b/>
                <w:sz w:val="24"/>
                <w:szCs w:val="24"/>
              </w:rPr>
            </w:pPr>
            <w:r w:rsidRPr="0023208A">
              <w:rPr>
                <w:rFonts w:ascii="Times New Roman" w:hAnsi="Times New Roman" w:cs="Times New Roman"/>
                <w:sz w:val="24"/>
                <w:szCs w:val="24"/>
              </w:rPr>
              <w:t xml:space="preserve">                                                                      </w:t>
            </w:r>
            <w:r w:rsidRPr="0023208A">
              <w:rPr>
                <w:rFonts w:ascii="Times New Roman" w:hAnsi="Times New Roman" w:cs="Times New Roman"/>
                <w:b/>
                <w:sz w:val="24"/>
                <w:szCs w:val="24"/>
              </w:rPr>
              <w:t>9 класс</w:t>
            </w:r>
          </w:p>
        </w:tc>
      </w:tr>
      <w:tr w:rsidR="0079070D" w:rsidRPr="0023208A" w:rsidTr="00CE15EF">
        <w:trPr>
          <w:trHeight w:val="368"/>
        </w:trPr>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Практика</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Бабайцева</w:t>
            </w:r>
            <w:proofErr w:type="spellEnd"/>
            <w:r w:rsidRPr="0023208A">
              <w:rPr>
                <w:rFonts w:ascii="Times New Roman" w:hAnsi="Times New Roman" w:cs="Times New Roman"/>
                <w:sz w:val="24"/>
                <w:szCs w:val="24"/>
              </w:rPr>
              <w:t xml:space="preserve"> </w:t>
            </w:r>
            <w:proofErr w:type="spellStart"/>
            <w:r w:rsidRPr="0023208A">
              <w:rPr>
                <w:rFonts w:ascii="Times New Roman" w:hAnsi="Times New Roman" w:cs="Times New Roman"/>
                <w:sz w:val="24"/>
                <w:szCs w:val="24"/>
              </w:rPr>
              <w:t>В.В.,Пичугов</w:t>
            </w:r>
            <w:proofErr w:type="spellEnd"/>
            <w:r w:rsidRPr="0023208A">
              <w:rPr>
                <w:rFonts w:ascii="Times New Roman" w:hAnsi="Times New Roman" w:cs="Times New Roman"/>
                <w:sz w:val="24"/>
                <w:szCs w:val="24"/>
              </w:rPr>
              <w:t xml:space="preserve"> Ю.С., Никитина </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Дрофа</w:t>
            </w:r>
          </w:p>
        </w:tc>
      </w:tr>
      <w:tr w:rsidR="0079070D" w:rsidRPr="0023208A" w:rsidTr="00CE15EF">
        <w:trPr>
          <w:trHeight w:val="259"/>
        </w:trPr>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Русский язык теория</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Бабайцева</w:t>
            </w:r>
            <w:proofErr w:type="spellEnd"/>
            <w:r w:rsidRPr="0023208A">
              <w:rPr>
                <w:rFonts w:ascii="Times New Roman" w:hAnsi="Times New Roman" w:cs="Times New Roman"/>
                <w:sz w:val="24"/>
                <w:szCs w:val="24"/>
              </w:rPr>
              <w:t xml:space="preserve"> В.В., </w:t>
            </w:r>
            <w:proofErr w:type="spellStart"/>
            <w:r w:rsidRPr="0023208A">
              <w:rPr>
                <w:rFonts w:ascii="Times New Roman" w:hAnsi="Times New Roman" w:cs="Times New Roman"/>
                <w:sz w:val="24"/>
                <w:szCs w:val="24"/>
              </w:rPr>
              <w:t>Чеснокова</w:t>
            </w:r>
            <w:proofErr w:type="spellEnd"/>
            <w:r w:rsidRPr="0023208A">
              <w:rPr>
                <w:rFonts w:ascii="Times New Roman" w:hAnsi="Times New Roman" w:cs="Times New Roman"/>
                <w:sz w:val="24"/>
                <w:szCs w:val="24"/>
              </w:rPr>
              <w:t xml:space="preserve"> Л.Д.</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Дрофа</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Литература </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Коровина В.Я., Журавлев В.П.  </w:t>
            </w:r>
            <w:proofErr w:type="spellStart"/>
            <w:r w:rsidRPr="0023208A">
              <w:rPr>
                <w:rFonts w:ascii="Times New Roman" w:hAnsi="Times New Roman" w:cs="Times New Roman"/>
                <w:sz w:val="24"/>
                <w:szCs w:val="24"/>
              </w:rPr>
              <w:t>КоровинВ</w:t>
            </w:r>
            <w:proofErr w:type="gramStart"/>
            <w:r w:rsidRPr="0023208A">
              <w:rPr>
                <w:rFonts w:ascii="Times New Roman" w:hAnsi="Times New Roman" w:cs="Times New Roman"/>
                <w:sz w:val="24"/>
                <w:szCs w:val="24"/>
              </w:rPr>
              <w:t>.И</w:t>
            </w:r>
            <w:proofErr w:type="spellEnd"/>
            <w:proofErr w:type="gramEnd"/>
            <w:r w:rsidRPr="0023208A">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Английский язык</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Биболетова</w:t>
            </w:r>
            <w:proofErr w:type="spellEnd"/>
            <w:r w:rsidRPr="0023208A">
              <w:rPr>
                <w:rFonts w:ascii="Times New Roman" w:hAnsi="Times New Roman" w:cs="Times New Roman"/>
                <w:sz w:val="24"/>
                <w:szCs w:val="24"/>
              </w:rPr>
              <w:t xml:space="preserve"> М.З.</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Титул</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Алгебра</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Никольский</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Информатика и ИКТ</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Семакин И.Г.</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«Бином. ЛБЗ</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Всеобщая история Новейшая история </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roofErr w:type="spellStart"/>
            <w:r w:rsidRPr="0023208A">
              <w:rPr>
                <w:rFonts w:ascii="Times New Roman" w:hAnsi="Times New Roman" w:cs="Times New Roman"/>
                <w:sz w:val="24"/>
                <w:szCs w:val="24"/>
              </w:rPr>
              <w:t>Сороко-Цюпа</w:t>
            </w:r>
            <w:proofErr w:type="spellEnd"/>
            <w:r w:rsidRPr="0023208A">
              <w:rPr>
                <w:rFonts w:ascii="Times New Roman" w:hAnsi="Times New Roman" w:cs="Times New Roman"/>
                <w:sz w:val="24"/>
                <w:szCs w:val="24"/>
              </w:rPr>
              <w:t xml:space="preserve"> О.С </w:t>
            </w:r>
            <w:proofErr w:type="spellStart"/>
            <w:r w:rsidRPr="0023208A">
              <w:rPr>
                <w:rFonts w:ascii="Times New Roman" w:hAnsi="Times New Roman" w:cs="Times New Roman"/>
                <w:sz w:val="24"/>
                <w:szCs w:val="24"/>
              </w:rPr>
              <w:t>Сороко-Цюпа</w:t>
            </w:r>
            <w:proofErr w:type="spellEnd"/>
            <w:r w:rsidRPr="0023208A">
              <w:rPr>
                <w:rFonts w:ascii="Times New Roman" w:hAnsi="Times New Roman" w:cs="Times New Roman"/>
                <w:sz w:val="24"/>
                <w:szCs w:val="24"/>
              </w:rPr>
              <w:t xml:space="preserve"> А.О.</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История России</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Данилов А.А., Косулина Л.Г.</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Обществознание  8-9 </w:t>
            </w:r>
            <w:proofErr w:type="spellStart"/>
            <w:r w:rsidRPr="0023208A">
              <w:rPr>
                <w:rFonts w:ascii="Times New Roman" w:hAnsi="Times New Roman" w:cs="Times New Roman"/>
                <w:sz w:val="24"/>
                <w:szCs w:val="24"/>
              </w:rPr>
              <w:t>кл</w:t>
            </w:r>
            <w:proofErr w:type="spellEnd"/>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Боголюбов Л.Н, Иванова Л.Ф, Матвеев А.И </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География России. Населения и хозяйство.</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Дронов В.</w:t>
            </w:r>
            <w:proofErr w:type="gramStart"/>
            <w:r w:rsidRPr="0023208A">
              <w:rPr>
                <w:rFonts w:ascii="Times New Roman" w:hAnsi="Times New Roman" w:cs="Times New Roman"/>
                <w:sz w:val="24"/>
                <w:szCs w:val="24"/>
              </w:rPr>
              <w:t>П</w:t>
            </w:r>
            <w:proofErr w:type="gramEnd"/>
            <w:r w:rsidRPr="0023208A">
              <w:rPr>
                <w:rFonts w:ascii="Times New Roman" w:hAnsi="Times New Roman" w:cs="Times New Roman"/>
                <w:sz w:val="24"/>
                <w:szCs w:val="24"/>
              </w:rPr>
              <w:t xml:space="preserve">, </w:t>
            </w:r>
          </w:p>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Ром В.Я</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Дрофа</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Биология</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Пономарева И.Н Чернова Н.М..Корнилова</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ВЕНТАНА-ГРАФ</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 xml:space="preserve">Физика </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Громов С.В.</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Дрофа</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Химия</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Габриелян О.С.</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r w:rsidR="0079070D" w:rsidRPr="0023208A" w:rsidTr="00CE15EF">
        <w:tc>
          <w:tcPr>
            <w:tcW w:w="1418"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ОБЖ</w:t>
            </w:r>
          </w:p>
        </w:tc>
        <w:tc>
          <w:tcPr>
            <w:tcW w:w="3827" w:type="dxa"/>
            <w:tcBorders>
              <w:top w:val="single" w:sz="4" w:space="0" w:color="000000"/>
              <w:left w:val="single" w:sz="4" w:space="0" w:color="000000"/>
              <w:bottom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Смирнов А.Т Хренников Б.О (под редакцией Смирнова А.Т)</w:t>
            </w:r>
          </w:p>
        </w:tc>
        <w:tc>
          <w:tcPr>
            <w:tcW w:w="2693" w:type="dxa"/>
            <w:tcBorders>
              <w:top w:val="single" w:sz="4" w:space="0" w:color="000000"/>
              <w:left w:val="single" w:sz="4" w:space="0" w:color="000000"/>
              <w:bottom w:val="single" w:sz="4" w:space="0" w:color="000000"/>
              <w:right w:val="single" w:sz="4" w:space="0" w:color="000000"/>
            </w:tcBorders>
          </w:tcPr>
          <w:p w:rsidR="0079070D" w:rsidRPr="0023208A" w:rsidRDefault="0079070D" w:rsidP="00CE15EF">
            <w:pPr>
              <w:snapToGrid w:val="0"/>
              <w:rPr>
                <w:rFonts w:ascii="Times New Roman" w:hAnsi="Times New Roman" w:cs="Times New Roman"/>
                <w:sz w:val="24"/>
                <w:szCs w:val="24"/>
              </w:rPr>
            </w:pPr>
            <w:r w:rsidRPr="0023208A">
              <w:rPr>
                <w:rFonts w:ascii="Times New Roman" w:hAnsi="Times New Roman" w:cs="Times New Roman"/>
                <w:sz w:val="24"/>
                <w:szCs w:val="24"/>
              </w:rPr>
              <w:t>Просвещение</w:t>
            </w:r>
          </w:p>
        </w:tc>
      </w:tr>
    </w:tbl>
    <w:p w:rsidR="00B0173E" w:rsidRPr="0023208A" w:rsidRDefault="00B0173E" w:rsidP="00B0173E">
      <w:pPr>
        <w:rPr>
          <w:rFonts w:ascii="Times New Roman" w:hAnsi="Times New Roman" w:cs="Times New Roman"/>
          <w:sz w:val="24"/>
          <w:szCs w:val="24"/>
        </w:rPr>
      </w:pPr>
    </w:p>
    <w:p w:rsidR="000F25FE" w:rsidRPr="0023208A" w:rsidRDefault="000F25FE" w:rsidP="000F25FE">
      <w:pPr>
        <w:shd w:val="clear" w:color="auto" w:fill="FFFFFF"/>
        <w:spacing w:after="0" w:line="336" w:lineRule="atLeast"/>
        <w:rPr>
          <w:rFonts w:ascii="Times New Roman" w:eastAsia="Times New Roman" w:hAnsi="Times New Roman" w:cs="Times New Roman"/>
          <w:color w:val="262626"/>
          <w:sz w:val="24"/>
          <w:szCs w:val="24"/>
          <w:lang w:eastAsia="ru-RU"/>
        </w:rPr>
      </w:pPr>
    </w:p>
    <w:sectPr w:rsidR="000F25FE" w:rsidRPr="0023208A" w:rsidSect="00EE3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856C0"/>
    <w:multiLevelType w:val="multilevel"/>
    <w:tmpl w:val="8CF4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31900"/>
    <w:multiLevelType w:val="multilevel"/>
    <w:tmpl w:val="792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8023E2"/>
    <w:multiLevelType w:val="multilevel"/>
    <w:tmpl w:val="BFDA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A357CE"/>
    <w:multiLevelType w:val="multilevel"/>
    <w:tmpl w:val="7DA2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0F25FE"/>
    <w:rsid w:val="0006213A"/>
    <w:rsid w:val="000F25FE"/>
    <w:rsid w:val="0023208A"/>
    <w:rsid w:val="0025397B"/>
    <w:rsid w:val="00305263"/>
    <w:rsid w:val="003F3908"/>
    <w:rsid w:val="004E6781"/>
    <w:rsid w:val="0079070D"/>
    <w:rsid w:val="00863C93"/>
    <w:rsid w:val="009623EC"/>
    <w:rsid w:val="00B0173E"/>
    <w:rsid w:val="00B447E4"/>
    <w:rsid w:val="00CE15EF"/>
    <w:rsid w:val="00DB4276"/>
    <w:rsid w:val="00E46B0F"/>
    <w:rsid w:val="00EE3CB9"/>
    <w:rsid w:val="00F12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B9"/>
  </w:style>
  <w:style w:type="paragraph" w:styleId="1">
    <w:name w:val="heading 1"/>
    <w:basedOn w:val="a"/>
    <w:link w:val="10"/>
    <w:uiPriority w:val="9"/>
    <w:qFormat/>
    <w:rsid w:val="000F2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25FE"/>
    <w:rPr>
      <w:b/>
      <w:bCs/>
    </w:rPr>
  </w:style>
  <w:style w:type="character" w:customStyle="1" w:styleId="apple-converted-space">
    <w:name w:val="apple-converted-space"/>
    <w:basedOn w:val="a0"/>
    <w:rsid w:val="000F25FE"/>
  </w:style>
  <w:style w:type="paragraph" w:styleId="a4">
    <w:name w:val="Body Text Indent"/>
    <w:basedOn w:val="a"/>
    <w:link w:val="a5"/>
    <w:uiPriority w:val="99"/>
    <w:semiHidden/>
    <w:unhideWhenUsed/>
    <w:rsid w:val="000F2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25FE"/>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F2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25F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89107742">
      <w:bodyDiv w:val="1"/>
      <w:marLeft w:val="0"/>
      <w:marRight w:val="0"/>
      <w:marTop w:val="0"/>
      <w:marBottom w:val="0"/>
      <w:divBdr>
        <w:top w:val="none" w:sz="0" w:space="0" w:color="auto"/>
        <w:left w:val="none" w:sz="0" w:space="0" w:color="auto"/>
        <w:bottom w:val="none" w:sz="0" w:space="0" w:color="auto"/>
        <w:right w:val="none" w:sz="0" w:space="0" w:color="auto"/>
      </w:divBdr>
    </w:div>
    <w:div w:id="15390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11</cp:revision>
  <dcterms:created xsi:type="dcterms:W3CDTF">2016-06-13T07:06:00Z</dcterms:created>
  <dcterms:modified xsi:type="dcterms:W3CDTF">2018-05-10T05:33:00Z</dcterms:modified>
</cp:coreProperties>
</file>