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E2" w:rsidRPr="0031160E" w:rsidRDefault="00C352E2" w:rsidP="00D110AF">
      <w:pPr>
        <w:jc w:val="center"/>
        <w:rPr>
          <w:rFonts w:ascii="Times New Roman" w:hAnsi="Times New Roman" w:cs="Times New Roman"/>
          <w:sz w:val="28"/>
          <w:szCs w:val="28"/>
        </w:rPr>
      </w:pPr>
      <w:r w:rsidRPr="0031160E">
        <w:rPr>
          <w:rFonts w:ascii="Times New Roman" w:hAnsi="Times New Roman" w:cs="Times New Roman"/>
          <w:sz w:val="28"/>
          <w:szCs w:val="28"/>
        </w:rPr>
        <w:t>Протокол №15</w:t>
      </w:r>
    </w:p>
    <w:p w:rsidR="00C352E2" w:rsidRPr="0031160E" w:rsidRDefault="00C352E2" w:rsidP="00AB0D62">
      <w:pPr>
        <w:rPr>
          <w:rFonts w:ascii="Times New Roman" w:hAnsi="Times New Roman" w:cs="Times New Roman"/>
          <w:sz w:val="28"/>
          <w:szCs w:val="28"/>
        </w:rPr>
      </w:pPr>
      <w:r w:rsidRPr="0031160E">
        <w:rPr>
          <w:rFonts w:ascii="Times New Roman" w:hAnsi="Times New Roman" w:cs="Times New Roman"/>
          <w:sz w:val="28"/>
          <w:szCs w:val="28"/>
        </w:rPr>
        <w:t>Заседания педаг</w:t>
      </w:r>
      <w:r>
        <w:rPr>
          <w:rFonts w:ascii="Times New Roman" w:hAnsi="Times New Roman" w:cs="Times New Roman"/>
          <w:sz w:val="28"/>
          <w:szCs w:val="28"/>
        </w:rPr>
        <w:t>огического совета по МОУ «Основная общеобразовательная школа п. Непряхин»</w:t>
      </w:r>
    </w:p>
    <w:p w:rsidR="00C352E2" w:rsidRPr="0031160E" w:rsidRDefault="00C352E2" w:rsidP="00AB0D62">
      <w:pPr>
        <w:rPr>
          <w:rFonts w:ascii="Times New Roman" w:hAnsi="Times New Roman" w:cs="Times New Roman"/>
          <w:sz w:val="28"/>
          <w:szCs w:val="28"/>
        </w:rPr>
      </w:pPr>
      <w:r w:rsidRPr="0031160E">
        <w:rPr>
          <w:rFonts w:ascii="Times New Roman" w:hAnsi="Times New Roman" w:cs="Times New Roman"/>
          <w:sz w:val="28"/>
          <w:szCs w:val="28"/>
        </w:rPr>
        <w:t xml:space="preserve">                                        </w:t>
      </w:r>
      <w:r>
        <w:rPr>
          <w:rFonts w:ascii="Times New Roman" w:hAnsi="Times New Roman" w:cs="Times New Roman"/>
          <w:sz w:val="28"/>
          <w:szCs w:val="28"/>
        </w:rPr>
        <w:t xml:space="preserve">                      от   </w:t>
      </w:r>
      <w:r>
        <w:rPr>
          <w:rFonts w:ascii="Times New Roman" w:hAnsi="Times New Roman" w:cs="Times New Roman"/>
          <w:sz w:val="28"/>
          <w:szCs w:val="28"/>
          <w:u w:val="single"/>
        </w:rPr>
        <w:t>_____________</w:t>
      </w:r>
      <w:r>
        <w:rPr>
          <w:rFonts w:ascii="Times New Roman" w:hAnsi="Times New Roman" w:cs="Times New Roman"/>
          <w:sz w:val="28"/>
          <w:szCs w:val="28"/>
        </w:rPr>
        <w:t xml:space="preserve"> 201__    </w:t>
      </w:r>
      <w:r w:rsidRPr="0031160E">
        <w:rPr>
          <w:rFonts w:ascii="Times New Roman" w:hAnsi="Times New Roman" w:cs="Times New Roman"/>
          <w:sz w:val="28"/>
          <w:szCs w:val="28"/>
        </w:rPr>
        <w:t>года.</w:t>
      </w:r>
    </w:p>
    <w:p w:rsidR="00C352E2" w:rsidRPr="0031160E" w:rsidRDefault="00C352E2" w:rsidP="00AB0D62">
      <w:pPr>
        <w:rPr>
          <w:rFonts w:ascii="Times New Roman" w:hAnsi="Times New Roman" w:cs="Times New Roman"/>
          <w:sz w:val="28"/>
          <w:szCs w:val="28"/>
        </w:rPr>
      </w:pPr>
      <w:r w:rsidRPr="0031160E">
        <w:rPr>
          <w:rFonts w:ascii="Times New Roman" w:hAnsi="Times New Roman" w:cs="Times New Roman"/>
          <w:sz w:val="28"/>
          <w:szCs w:val="28"/>
        </w:rPr>
        <w:t xml:space="preserve">                                               </w:t>
      </w:r>
      <w:r>
        <w:rPr>
          <w:rFonts w:ascii="Times New Roman" w:hAnsi="Times New Roman" w:cs="Times New Roman"/>
          <w:sz w:val="28"/>
          <w:szCs w:val="28"/>
        </w:rPr>
        <w:t xml:space="preserve">             Присутствовали ____</w:t>
      </w:r>
      <w:r w:rsidRPr="0031160E">
        <w:rPr>
          <w:rFonts w:ascii="Times New Roman" w:hAnsi="Times New Roman" w:cs="Times New Roman"/>
          <w:sz w:val="28"/>
          <w:szCs w:val="28"/>
        </w:rPr>
        <w:t xml:space="preserve"> человек.</w:t>
      </w:r>
    </w:p>
    <w:p w:rsidR="00C352E2" w:rsidRPr="0031160E" w:rsidRDefault="00C352E2" w:rsidP="00AB0D62">
      <w:pPr>
        <w:rPr>
          <w:rFonts w:ascii="Times New Roman" w:hAnsi="Times New Roman" w:cs="Times New Roman"/>
          <w:sz w:val="28"/>
          <w:szCs w:val="28"/>
        </w:rPr>
      </w:pPr>
      <w:r w:rsidRPr="0031160E">
        <w:rPr>
          <w:rFonts w:ascii="Times New Roman" w:hAnsi="Times New Roman" w:cs="Times New Roman"/>
          <w:sz w:val="28"/>
          <w:szCs w:val="28"/>
        </w:rPr>
        <w:t xml:space="preserve">                                              Повестка.</w:t>
      </w:r>
    </w:p>
    <w:p w:rsidR="00C352E2" w:rsidRPr="00AB0D62" w:rsidRDefault="00C352E2" w:rsidP="00AB0D62">
      <w:pPr>
        <w:rPr>
          <w:sz w:val="24"/>
          <w:szCs w:val="24"/>
        </w:rPr>
      </w:pPr>
      <w:r w:rsidRPr="00BE3656">
        <w:rPr>
          <w:rFonts w:ascii="Times New Roman" w:hAnsi="Times New Roman" w:cs="Times New Roman"/>
          <w:b/>
          <w:bCs/>
          <w:sz w:val="28"/>
          <w:szCs w:val="28"/>
        </w:rPr>
        <w:t xml:space="preserve"> «ФГОС. Структура. Содержание. Требования. Состояние готовности школы к переходу на новые стандарты»</w:t>
      </w:r>
    </w:p>
    <w:p w:rsidR="00C352E2" w:rsidRDefault="00C352E2" w:rsidP="00BE3656">
      <w:pPr>
        <w:spacing w:after="0"/>
        <w:jc w:val="center"/>
        <w:rPr>
          <w:rFonts w:ascii="Times New Roman" w:hAnsi="Times New Roman" w:cs="Times New Roman"/>
          <w:b/>
          <w:bCs/>
          <w:sz w:val="28"/>
          <w:szCs w:val="28"/>
        </w:rPr>
      </w:pPr>
    </w:p>
    <w:p w:rsidR="00C352E2" w:rsidRPr="0031160E" w:rsidRDefault="00C352E2" w:rsidP="00D110AF">
      <w:pPr>
        <w:spacing w:after="0" w:line="240" w:lineRule="auto"/>
        <w:jc w:val="both"/>
        <w:rPr>
          <w:rFonts w:ascii="Times New Roman" w:hAnsi="Times New Roman" w:cs="Times New Roman"/>
          <w:sz w:val="28"/>
          <w:szCs w:val="28"/>
        </w:rPr>
      </w:pPr>
      <w:r w:rsidRPr="0031160E">
        <w:rPr>
          <w:rFonts w:ascii="Times New Roman" w:hAnsi="Times New Roman" w:cs="Times New Roman"/>
          <w:b/>
          <w:bCs/>
          <w:sz w:val="28"/>
          <w:szCs w:val="28"/>
        </w:rPr>
        <w:t xml:space="preserve">       1.</w:t>
      </w:r>
      <w:r w:rsidRPr="0031160E">
        <w:rPr>
          <w:rFonts w:ascii="Times New Roman" w:hAnsi="Times New Roman" w:cs="Times New Roman"/>
          <w:sz w:val="28"/>
          <w:szCs w:val="28"/>
        </w:rPr>
        <w:t>Введение в школе федерального государственного образовательного стандарта начального общего образовани</w:t>
      </w:r>
      <w:r>
        <w:rPr>
          <w:rFonts w:ascii="Times New Roman" w:hAnsi="Times New Roman" w:cs="Times New Roman"/>
          <w:sz w:val="28"/>
          <w:szCs w:val="28"/>
        </w:rPr>
        <w:t>я. (директор школы Л.Н. Волкодав</w:t>
      </w:r>
      <w:r w:rsidRPr="0031160E">
        <w:rPr>
          <w:rFonts w:ascii="Times New Roman" w:hAnsi="Times New Roman" w:cs="Times New Roman"/>
          <w:sz w:val="28"/>
          <w:szCs w:val="28"/>
        </w:rPr>
        <w:t>)</w:t>
      </w:r>
    </w:p>
    <w:p w:rsidR="00C352E2" w:rsidRPr="0031160E" w:rsidRDefault="00C352E2" w:rsidP="00D110AF">
      <w:pPr>
        <w:spacing w:after="0" w:line="240" w:lineRule="auto"/>
        <w:jc w:val="both"/>
        <w:rPr>
          <w:rFonts w:ascii="Times New Roman" w:hAnsi="Times New Roman" w:cs="Times New Roman"/>
          <w:sz w:val="28"/>
          <w:szCs w:val="28"/>
        </w:rPr>
      </w:pPr>
      <w:r w:rsidRPr="0031160E">
        <w:rPr>
          <w:rFonts w:ascii="Times New Roman" w:hAnsi="Times New Roman" w:cs="Times New Roman"/>
          <w:sz w:val="28"/>
          <w:szCs w:val="28"/>
        </w:rPr>
        <w:t xml:space="preserve">2.Информация о стандартах второго поколения: </w:t>
      </w:r>
    </w:p>
    <w:p w:rsidR="00C352E2" w:rsidRPr="0031160E" w:rsidRDefault="00C352E2" w:rsidP="00D110AF">
      <w:pPr>
        <w:spacing w:after="0" w:line="240" w:lineRule="auto"/>
        <w:ind w:left="420"/>
        <w:jc w:val="both"/>
        <w:rPr>
          <w:rFonts w:ascii="Times New Roman" w:hAnsi="Times New Roman" w:cs="Times New Roman"/>
          <w:sz w:val="28"/>
          <w:szCs w:val="28"/>
        </w:rPr>
      </w:pPr>
      <w:r w:rsidRPr="0031160E">
        <w:rPr>
          <w:rFonts w:ascii="Times New Roman" w:hAnsi="Times New Roman" w:cs="Times New Roman"/>
          <w:sz w:val="28"/>
          <w:szCs w:val="28"/>
        </w:rPr>
        <w:t>-система о</w:t>
      </w:r>
      <w:r>
        <w:rPr>
          <w:rFonts w:ascii="Times New Roman" w:hAnsi="Times New Roman" w:cs="Times New Roman"/>
          <w:sz w:val="28"/>
          <w:szCs w:val="28"/>
        </w:rPr>
        <w:t>ценки; (заместитель директора по УВР Утепбергенова Б.Т.</w:t>
      </w:r>
      <w:r w:rsidRPr="0031160E">
        <w:rPr>
          <w:rFonts w:ascii="Times New Roman" w:hAnsi="Times New Roman" w:cs="Times New Roman"/>
          <w:sz w:val="28"/>
          <w:szCs w:val="28"/>
        </w:rPr>
        <w:t>)</w:t>
      </w:r>
    </w:p>
    <w:p w:rsidR="00C352E2" w:rsidRPr="0031160E" w:rsidRDefault="00C352E2" w:rsidP="00D110AF">
      <w:pPr>
        <w:spacing w:after="0" w:line="240" w:lineRule="auto"/>
        <w:ind w:left="420"/>
        <w:jc w:val="both"/>
        <w:rPr>
          <w:rFonts w:ascii="Times New Roman" w:hAnsi="Times New Roman" w:cs="Times New Roman"/>
          <w:sz w:val="28"/>
          <w:szCs w:val="28"/>
        </w:rPr>
      </w:pPr>
      <w:r w:rsidRPr="0031160E">
        <w:rPr>
          <w:rFonts w:ascii="Times New Roman" w:hAnsi="Times New Roman" w:cs="Times New Roman"/>
          <w:sz w:val="28"/>
          <w:szCs w:val="28"/>
        </w:rPr>
        <w:t>- фундаментальное ядро; (</w:t>
      </w:r>
      <w:r>
        <w:rPr>
          <w:rFonts w:ascii="Times New Roman" w:hAnsi="Times New Roman" w:cs="Times New Roman"/>
          <w:sz w:val="28"/>
          <w:szCs w:val="28"/>
        </w:rPr>
        <w:t>заместитель директора по УВР Утепбергенова Б.Т.</w:t>
      </w:r>
      <w:r w:rsidRPr="0031160E">
        <w:rPr>
          <w:rFonts w:ascii="Times New Roman" w:hAnsi="Times New Roman" w:cs="Times New Roman"/>
          <w:sz w:val="28"/>
          <w:szCs w:val="28"/>
        </w:rPr>
        <w:t>))</w:t>
      </w:r>
    </w:p>
    <w:p w:rsidR="00C352E2" w:rsidRPr="0031160E" w:rsidRDefault="00C352E2" w:rsidP="00D110AF">
      <w:pPr>
        <w:spacing w:after="0" w:line="240" w:lineRule="auto"/>
        <w:ind w:left="60"/>
        <w:rPr>
          <w:rFonts w:ascii="Times New Roman" w:hAnsi="Times New Roman" w:cs="Times New Roman"/>
          <w:sz w:val="28"/>
          <w:szCs w:val="28"/>
        </w:rPr>
      </w:pPr>
      <w:r w:rsidRPr="0031160E">
        <w:rPr>
          <w:rFonts w:ascii="Times New Roman" w:hAnsi="Times New Roman" w:cs="Times New Roman"/>
          <w:sz w:val="28"/>
          <w:szCs w:val="28"/>
        </w:rPr>
        <w:t xml:space="preserve">       - три группы требов</w:t>
      </w:r>
      <w:r>
        <w:rPr>
          <w:rFonts w:ascii="Times New Roman" w:hAnsi="Times New Roman" w:cs="Times New Roman"/>
          <w:sz w:val="28"/>
          <w:szCs w:val="28"/>
        </w:rPr>
        <w:t>аний;  (заместитель директора по УВР Утепбергенова Б.Т.</w:t>
      </w:r>
      <w:r w:rsidRPr="0031160E">
        <w:rPr>
          <w:rFonts w:ascii="Times New Roman" w:hAnsi="Times New Roman" w:cs="Times New Roman"/>
          <w:sz w:val="28"/>
          <w:szCs w:val="28"/>
        </w:rPr>
        <w:t>))                                                                                                                                                                              -Понятие образовательных потребностях. Образовательные потребности государства, обучающихся и их родителей. Особенности первой ступени общего образования    (Видякина Т.Ю., учитель начальной школы)                                                                                                                                                                           - Планируемые результаты начального общего образования. (Мыскина И.Г., учитель начальной школы)</w:t>
      </w:r>
    </w:p>
    <w:p w:rsidR="00C352E2" w:rsidRPr="0031160E" w:rsidRDefault="00C352E2" w:rsidP="00D110AF">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 Принципы формирования образовательной программы. Учет образовательных потребностей в образовательной программе. (Денисова Е.В., учитель начальной школы)</w:t>
      </w:r>
    </w:p>
    <w:p w:rsidR="00C352E2" w:rsidRPr="0031160E" w:rsidRDefault="00C352E2" w:rsidP="00D110AF">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 Понятие учебного (образовательного) плана. Примерные программы по предметам.(Дундукова Т.М, учитель начальной школы)</w:t>
      </w:r>
    </w:p>
    <w:p w:rsidR="00C352E2" w:rsidRPr="0031160E" w:rsidRDefault="00C352E2" w:rsidP="00D110AF">
      <w:pPr>
        <w:pStyle w:val="ListParagraph"/>
        <w:tabs>
          <w:tab w:val="left" w:pos="1134"/>
        </w:tabs>
        <w:spacing w:line="240" w:lineRule="auto"/>
        <w:ind w:left="0"/>
        <w:jc w:val="both"/>
        <w:rPr>
          <w:rFonts w:ascii="Times New Roman" w:hAnsi="Times New Roman" w:cs="Times New Roman"/>
          <w:sz w:val="28"/>
          <w:szCs w:val="28"/>
        </w:rPr>
      </w:pPr>
    </w:p>
    <w:p w:rsidR="00C352E2" w:rsidRPr="0031160E" w:rsidRDefault="00C352E2" w:rsidP="00D110AF">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3. Требования. Состояние готовности школы к переходу на новые стандарты. (Бакиева Г.А., зам. директора по инновационной работе)</w:t>
      </w:r>
    </w:p>
    <w:p w:rsidR="00C352E2" w:rsidRPr="0031160E" w:rsidRDefault="00C352E2" w:rsidP="00D110AF">
      <w:pPr>
        <w:spacing w:after="0" w:line="240" w:lineRule="auto"/>
        <w:jc w:val="both"/>
        <w:rPr>
          <w:rFonts w:ascii="Times New Roman" w:hAnsi="Times New Roman" w:cs="Times New Roman"/>
          <w:sz w:val="28"/>
          <w:szCs w:val="28"/>
        </w:rPr>
      </w:pPr>
      <w:r w:rsidRPr="0031160E">
        <w:rPr>
          <w:rFonts w:ascii="Times New Roman" w:hAnsi="Times New Roman" w:cs="Times New Roman"/>
          <w:sz w:val="28"/>
          <w:szCs w:val="28"/>
        </w:rPr>
        <w:t>4. Внеурочная деятельность (Щавлева А.А.- зам. директора по ВР)</w:t>
      </w:r>
    </w:p>
    <w:p w:rsidR="00C352E2" w:rsidRPr="0031160E" w:rsidRDefault="00C352E2" w:rsidP="00D110AF">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5. Принятие решения.</w:t>
      </w:r>
    </w:p>
    <w:p w:rsidR="00C352E2" w:rsidRPr="0031160E" w:rsidRDefault="00C352E2" w:rsidP="00000A5A">
      <w:pPr>
        <w:pStyle w:val="ListParagraph"/>
        <w:tabs>
          <w:tab w:val="left" w:pos="1134"/>
        </w:tabs>
        <w:ind w:left="0"/>
        <w:jc w:val="both"/>
        <w:rPr>
          <w:rFonts w:ascii="Times New Roman" w:hAnsi="Times New Roman" w:cs="Times New Roman"/>
          <w:sz w:val="28"/>
          <w:szCs w:val="28"/>
        </w:rPr>
      </w:pPr>
    </w:p>
    <w:p w:rsidR="00C352E2" w:rsidRDefault="00C352E2" w:rsidP="00000A5A">
      <w:pPr>
        <w:pStyle w:val="ListParagraph"/>
        <w:tabs>
          <w:tab w:val="left" w:pos="1134"/>
        </w:tabs>
        <w:ind w:left="0"/>
        <w:jc w:val="both"/>
        <w:rPr>
          <w:rFonts w:ascii="Times New Roman" w:hAnsi="Times New Roman" w:cs="Times New Roman"/>
          <w:sz w:val="24"/>
          <w:szCs w:val="24"/>
        </w:rPr>
      </w:pPr>
    </w:p>
    <w:p w:rsidR="00C352E2" w:rsidRPr="00000A5A" w:rsidRDefault="00C352E2" w:rsidP="00000A5A">
      <w:pPr>
        <w:pStyle w:val="ListParagraph"/>
        <w:tabs>
          <w:tab w:val="left" w:pos="1134"/>
        </w:tabs>
        <w:ind w:left="0"/>
        <w:jc w:val="both"/>
        <w:rPr>
          <w:rFonts w:ascii="Times New Roman" w:hAnsi="Times New Roman" w:cs="Times New Roman"/>
          <w:sz w:val="24"/>
          <w:szCs w:val="24"/>
        </w:rPr>
      </w:pPr>
    </w:p>
    <w:p w:rsidR="00C352E2" w:rsidRDefault="00C352E2" w:rsidP="00624348">
      <w:pPr>
        <w:pStyle w:val="ListParagraph"/>
        <w:spacing w:after="0"/>
        <w:jc w:val="both"/>
        <w:rPr>
          <w:rFonts w:ascii="Times New Roman" w:hAnsi="Times New Roman" w:cs="Times New Roman"/>
          <w:sz w:val="24"/>
          <w:szCs w:val="24"/>
        </w:rPr>
      </w:pPr>
    </w:p>
    <w:p w:rsidR="00C352E2" w:rsidRDefault="00C352E2" w:rsidP="008B03E1"/>
    <w:p w:rsidR="00C352E2" w:rsidRPr="008B03E1" w:rsidRDefault="00C352E2" w:rsidP="008B03E1"/>
    <w:p w:rsidR="00C352E2" w:rsidRDefault="00C352E2" w:rsidP="0068462B">
      <w:pPr>
        <w:shd w:val="clear" w:color="auto" w:fill="FFFFFF"/>
        <w:spacing w:after="0" w:line="240" w:lineRule="auto"/>
        <w:ind w:right="-143"/>
      </w:pPr>
    </w:p>
    <w:p w:rsidR="00C352E2" w:rsidRDefault="00C352E2" w:rsidP="0068462B">
      <w:pPr>
        <w:shd w:val="clear" w:color="auto" w:fill="FFFFFF"/>
        <w:spacing w:after="0" w:line="240" w:lineRule="auto"/>
        <w:ind w:right="-143"/>
      </w:pPr>
    </w:p>
    <w:p w:rsidR="00C352E2" w:rsidRPr="00D110AF" w:rsidRDefault="00C352E2" w:rsidP="0068462B">
      <w:pPr>
        <w:shd w:val="clear" w:color="auto" w:fill="FFFFFF"/>
        <w:spacing w:after="0" w:line="240" w:lineRule="auto"/>
        <w:ind w:right="-143"/>
        <w:rPr>
          <w:rFonts w:ascii="Times New Roman" w:hAnsi="Times New Roman" w:cs="Times New Roman"/>
          <w:sz w:val="20"/>
          <w:szCs w:val="20"/>
        </w:rPr>
      </w:pPr>
      <w:r w:rsidRPr="00D110AF">
        <w:rPr>
          <w:rFonts w:ascii="Times New Roman" w:hAnsi="Times New Roman" w:cs="Times New Roman"/>
          <w:sz w:val="20"/>
          <w:szCs w:val="20"/>
        </w:rPr>
        <w:t xml:space="preserve">По-первому вопросу заслушали Васильеву Г.Г. . директора школы, она рассказала, что наше образовательное учреждение выбрано в качестве региональной экспериментальной площадки по введению ФГОС  НОО, зачитала приказ Министерства образования Саратовской области №1561 от 18.06.2010 года и  приказ по школе №   от        Галина Григорьевна пояснила, что выбор МОУ «СОШ  №1» на участие в апробации введения ФГОС НОО не случаен. Школа практически по всем критериям соответствует требованиям к участникам апробации: является базовой, опорной школой, работающей в инновационном режиме по различным направлениям деятельности школы, достаточно материально оснащена, имеет компетентный квалифицированный кадровый состав. Школа  имеет хорошее материально-техническое оснащение (это и обеспечение учебниками, литературой, наглядными пособиями, электронным и информационным оборудованием), хорошую методическую базу, все учителя начальной школы имеют высшую  и первую квалификационную категорию.                                                                                                                                                   Члены педсовета обсудили данный вопрос и решили, что наша школа готова к введению Федерального Государственного Образовательного Стандарта начального общего образования (в 1 классе) </w:t>
      </w:r>
    </w:p>
    <w:p w:rsidR="00C352E2" w:rsidRPr="00D110AF" w:rsidRDefault="00C352E2" w:rsidP="00D110AF">
      <w:pPr>
        <w:shd w:val="clear" w:color="auto" w:fill="FFFFFF"/>
        <w:spacing w:after="0" w:line="240" w:lineRule="auto"/>
        <w:ind w:left="-709" w:right="-143" w:firstLine="562"/>
        <w:rPr>
          <w:rFonts w:ascii="Times New Roman" w:hAnsi="Times New Roman" w:cs="Times New Roman"/>
          <w:sz w:val="20"/>
          <w:szCs w:val="20"/>
        </w:rPr>
      </w:pPr>
      <w:r w:rsidRPr="00D110AF">
        <w:rPr>
          <w:rFonts w:ascii="Times New Roman" w:hAnsi="Times New Roman" w:cs="Times New Roman"/>
          <w:sz w:val="20"/>
          <w:szCs w:val="20"/>
        </w:rPr>
        <w:t>Далее завуч школы и учителя начальной школы познакомили педколлектив с основными  направлениями ФГОС. Людмила Ивановна отметила основные особенности системы оценки:</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-оценка предметных, метапредметных, личностных результатов;</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-содержательная и критериальная основа – планируемые результаты;</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-оценка методом «сложения»; уровневый подход  в инструментарии, в представлении результатов; </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-оценка способности решать учебно-познавательные и учебно-практические задачи;</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-сочетание внутренней и внешней оценки;</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-накопительная система оценки индивидуальных достижений;</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-использование  стандартизированных и нестандартизиро-ванных методов (устных и письменных, индивидуальных и групповых, само- и взаимооценки и др.)</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-использование персонифицированной и неперсонифициро-ванной информации;</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-интерпретация результатов на основе контекстной информации</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Для внедрения новой системы  оценки образовательных результатов необходимо:</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1. Разработка и утверждение инструктивно-методических документов и материалов, регламентирующих внедрение новой системы оценки образовательных результатов</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2.Разработка методических рекомендаций по введению новой системы оценки образовательных результатов с учетом региональных особенностей и вариативных учебных программ, используемых в образовательных учреждениях.</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3. Разработка программы повышения квалификации педагогических кадров</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 4. Разработка  инструментария для проведения независимой (внешней) и итоговой (внутренней) оценки на региональном уровне</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b/>
          <w:bCs/>
          <w:sz w:val="20"/>
          <w:szCs w:val="20"/>
        </w:rPr>
        <w:t xml:space="preserve">Фундаментальное ядро содержания общего образования </w:t>
      </w:r>
      <w:r w:rsidRPr="00D110AF">
        <w:rPr>
          <w:rFonts w:ascii="Times New Roman" w:hAnsi="Times New Roman" w:cs="Times New Roman"/>
          <w:sz w:val="20"/>
          <w:szCs w:val="20"/>
        </w:rPr>
        <w:t>отражает представления современной науки, включающей как собственно деятельность по получению нового знания, так и ее результат – сумму знаний, лежащих в основе современной научной картины мира.</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ab/>
      </w:r>
      <w:r w:rsidRPr="00D110AF">
        <w:rPr>
          <w:rFonts w:ascii="Times New Roman" w:hAnsi="Times New Roman" w:cs="Times New Roman"/>
          <w:b/>
          <w:bCs/>
          <w:sz w:val="20"/>
          <w:szCs w:val="20"/>
        </w:rPr>
        <w:t>Функция Фундаментального ядра</w:t>
      </w:r>
      <w:r w:rsidRPr="00D110AF">
        <w:rPr>
          <w:rFonts w:ascii="Times New Roman" w:hAnsi="Times New Roman" w:cs="Times New Roman"/>
          <w:sz w:val="20"/>
          <w:szCs w:val="20"/>
        </w:rPr>
        <w:t xml:space="preserve"> может быть определена как выявление таких элементов научного знания, культуры и функциональной грамотности, без освоения или знакомства с которыми уровень общего образования, достигаемый выпускником российской школы начала </w:t>
      </w:r>
      <w:r w:rsidRPr="00D110AF">
        <w:rPr>
          <w:rFonts w:ascii="Times New Roman" w:hAnsi="Times New Roman" w:cs="Times New Roman"/>
          <w:sz w:val="20"/>
          <w:szCs w:val="20"/>
          <w:lang w:val="en-US"/>
        </w:rPr>
        <w:t>XXI</w:t>
      </w:r>
      <w:r w:rsidRPr="00D110AF">
        <w:rPr>
          <w:rFonts w:ascii="Times New Roman" w:hAnsi="Times New Roman" w:cs="Times New Roman"/>
          <w:sz w:val="20"/>
          <w:szCs w:val="20"/>
        </w:rPr>
        <w:t xml:space="preserve"> столетия, не может быть признан достаточным для полноценного продолжения образования и последующего личностного развития. </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Для реализации этой функции Фундаментального ядра содержания общего образования  в нем фиксируются основополагающие элементы научного знания методологического, системообразующего и мировоззренческого характера, как  общенаучные, так и относящиеся к отдельным отраслям знания и культуры, предназначенные для обязательного изучения в общеобразовательной школе: ключевые теории, идеи, понятия, факты, методы</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Сегодня стандарты первого поколения выполнили задачу сохранения единого базового ядра образования.</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Стандарты второго поколения делают существенный шаг вперед в модернизации российского образования.</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Сделана попытка устранить ряд противоречий, касающихся распределения учебного времени по предметам.</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«Фундаментальное ядро», состоящее из базовых дисциплин, призвано определить тот объем знаний, без понимания которых современный человек не может считаться образованным.</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Новые стандарты выдвигают развитие личности  и компетентностный подход на первый план. Образование озабочено не только тем, чтобы «накормить» ребенка, сколько тем, чтобы научить его «готовить пищу».</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Обозначены три группы требований:</w:t>
      </w:r>
    </w:p>
    <w:p w:rsidR="00C352E2" w:rsidRPr="00D110AF" w:rsidRDefault="00C352E2" w:rsidP="00D110AF">
      <w:pPr>
        <w:numPr>
          <w:ilvl w:val="0"/>
          <w:numId w:val="4"/>
        </w:num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к структуре и содержанию БОП,</w:t>
      </w:r>
    </w:p>
    <w:p w:rsidR="00C352E2" w:rsidRPr="00D110AF" w:rsidRDefault="00C352E2" w:rsidP="00D110AF">
      <w:pPr>
        <w:numPr>
          <w:ilvl w:val="0"/>
          <w:numId w:val="4"/>
        </w:num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к результатам его освоения,</w:t>
      </w:r>
    </w:p>
    <w:p w:rsidR="00C352E2" w:rsidRPr="00D110AF" w:rsidRDefault="00C352E2" w:rsidP="00D110AF">
      <w:pPr>
        <w:numPr>
          <w:ilvl w:val="0"/>
          <w:numId w:val="4"/>
        </w:num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к условиям реализации образовательных программ.</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Ведущим документом этих требований выступают «Требования к результатам освоения образовательных программ», которые представляют собой своеобразный заказ общества и государства системы образования.</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Требования к результатам</w:t>
      </w:r>
      <w:r w:rsidRPr="00D110AF">
        <w:rPr>
          <w:rFonts w:ascii="Times New Roman" w:hAnsi="Times New Roman" w:cs="Times New Roman"/>
          <w:sz w:val="20"/>
          <w:szCs w:val="20"/>
        </w:rPr>
        <w:t>:</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умение учиться, компетентности;</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разные результаты для разных ступеней;</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опора на закономерности возрастного развития, передовую науку;</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К структуре</w:t>
      </w:r>
      <w:r w:rsidRPr="00D110AF">
        <w:rPr>
          <w:rFonts w:ascii="Times New Roman" w:hAnsi="Times New Roman" w:cs="Times New Roman"/>
          <w:sz w:val="20"/>
          <w:szCs w:val="20"/>
        </w:rPr>
        <w:t>:</w:t>
      </w:r>
    </w:p>
    <w:p w:rsidR="00C352E2" w:rsidRPr="00D110AF" w:rsidRDefault="00C352E2" w:rsidP="0068462B">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xml:space="preserve"> - вариативная часть,- выбор занятий учениками,</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«неаудиторная занятость».</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К условиям</w:t>
      </w:r>
      <w:r w:rsidRPr="00D110AF">
        <w:rPr>
          <w:rFonts w:ascii="Times New Roman" w:hAnsi="Times New Roman" w:cs="Times New Roman"/>
          <w:sz w:val="20"/>
          <w:szCs w:val="20"/>
        </w:rPr>
        <w:t>:</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механизмы достижения нового качества;</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предоставляемые новые возможности,</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стимулирование обновления и эффективности;</w:t>
      </w:r>
    </w:p>
    <w:p w:rsidR="00C352E2" w:rsidRPr="00D110AF" w:rsidRDefault="00C352E2" w:rsidP="00D110AF">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привлечение талантливых педагогов.</w:t>
      </w:r>
    </w:p>
    <w:p w:rsidR="00C352E2" w:rsidRPr="00D110AF" w:rsidRDefault="00C352E2" w:rsidP="00D110AF">
      <w:pPr>
        <w:shd w:val="clear" w:color="auto" w:fill="FFFFFF"/>
        <w:spacing w:after="0" w:line="240" w:lineRule="auto"/>
        <w:ind w:left="-709" w:right="-143"/>
        <w:rPr>
          <w:rFonts w:ascii="Times New Roman" w:hAnsi="Times New Roman" w:cs="Times New Roman"/>
          <w:sz w:val="20"/>
          <w:szCs w:val="20"/>
        </w:rPr>
      </w:pPr>
    </w:p>
    <w:p w:rsidR="00C352E2" w:rsidRPr="00D110AF" w:rsidRDefault="00C352E2" w:rsidP="00D110AF">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Далее знакомство со стандартами нового поколения продолжила учитель начальных классов Видякина Т.Ю, по вопросу  образовательных потребностей. Образовательные потребности государства, обучающихся и их родителей </w:t>
      </w:r>
    </w:p>
    <w:p w:rsidR="00C352E2" w:rsidRPr="00D110AF" w:rsidRDefault="00C352E2" w:rsidP="00D110AF">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Образовательные потребности относятся к социологическим потребностям и означают нужду человека или государства в образовании для реализации собственного потенциала и внутреннего и внешнего развития. Система образования имеет своей целью: удовлетворить образовательные потребности личности, ответить на заказ экономики и социальной сферы, обеспечить развитие высшего образования, создать условия для наиболее полной реализации возможностей работников образования. Основные факторы, влияющие на направление потребностей: социально-экономические условия, политическая ситуация, глобализация, внутренние потребности. </w:t>
      </w:r>
    </w:p>
    <w:p w:rsidR="00C352E2" w:rsidRPr="00D110AF" w:rsidRDefault="00C352E2" w:rsidP="00D110AF">
      <w:pPr>
        <w:tabs>
          <w:tab w:val="left" w:pos="1134"/>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Следует отметить, что особая сложность состоит в отражении образовательных потребностей в социальном заказе системе образования. Очевидно, что система образования в «идеальном варианте» должна обеспечивать:</w:t>
      </w:r>
    </w:p>
    <w:p w:rsidR="00C352E2" w:rsidRPr="00D110AF" w:rsidRDefault="00C352E2" w:rsidP="00D110AF">
      <w:pPr>
        <w:numPr>
          <w:ilvl w:val="0"/>
          <w:numId w:val="5"/>
        </w:numPr>
        <w:tabs>
          <w:tab w:val="left" w:pos="1134"/>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отдельной личности – условия самореализации, при этом как через получение образования, «заказанного» государством или обществом, так и через формирование собственной образовательной траектории (естественно, результат получения такого  «индивидуального»  образования не должен</w:t>
      </w:r>
      <w:r w:rsidRPr="00D110AF">
        <w:rPr>
          <w:rFonts w:ascii="Times New Roman" w:hAnsi="Times New Roman" w:cs="Times New Roman"/>
          <w:color w:val="2F2F2F"/>
          <w:sz w:val="20"/>
          <w:szCs w:val="20"/>
        </w:rPr>
        <w:t xml:space="preserve"> </w:t>
      </w:r>
      <w:r w:rsidRPr="00D110AF">
        <w:rPr>
          <w:rFonts w:ascii="Times New Roman" w:hAnsi="Times New Roman" w:cs="Times New Roman"/>
          <w:sz w:val="20"/>
          <w:szCs w:val="20"/>
        </w:rPr>
        <w:t xml:space="preserve">накладывать никаких обязательств на государство и общество; соответственно, финансирование получения такого образования является личным делом каждого, при возможном привлечении образовательного кредита); </w:t>
      </w:r>
    </w:p>
    <w:p w:rsidR="00C352E2" w:rsidRPr="00D110AF" w:rsidRDefault="00C352E2" w:rsidP="00D110AF">
      <w:pPr>
        <w:numPr>
          <w:ilvl w:val="0"/>
          <w:numId w:val="5"/>
        </w:numPr>
        <w:tabs>
          <w:tab w:val="left" w:pos="1134"/>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обществу – возможность формирования программ подготовки, соответствующих определенному уровню образования, с фиксацией этого уровня и условий его достижения конкретным учащимся, но без финансовых обязательств со стороны государства (включая возможность реализации таких программ в существующих или специально организованных учебных заведениях); </w:t>
      </w:r>
    </w:p>
    <w:p w:rsidR="00C352E2" w:rsidRPr="00D110AF" w:rsidRDefault="00C352E2" w:rsidP="00D110AF">
      <w:pPr>
        <w:numPr>
          <w:ilvl w:val="0"/>
          <w:numId w:val="5"/>
        </w:numPr>
        <w:tabs>
          <w:tab w:val="left" w:pos="1134"/>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государству – возможность подготовки специалистов определенных квалификаций в количестве, обеспечивающем потребности государства для исполнения возложенных на него обществом обязанностей. </w:t>
      </w:r>
    </w:p>
    <w:p w:rsidR="00C352E2" w:rsidRPr="00D110AF" w:rsidRDefault="00C352E2" w:rsidP="00D110AF">
      <w:pPr>
        <w:spacing w:line="240" w:lineRule="auto"/>
        <w:ind w:left="-709" w:right="-143"/>
        <w:rPr>
          <w:rFonts w:ascii="Times New Roman" w:hAnsi="Times New Roman" w:cs="Times New Roman"/>
          <w:sz w:val="20"/>
          <w:szCs w:val="20"/>
        </w:rPr>
      </w:pPr>
    </w:p>
    <w:p w:rsidR="00C352E2" w:rsidRPr="00D110AF" w:rsidRDefault="00C352E2" w:rsidP="00D110AF">
      <w:pPr>
        <w:spacing w:line="240" w:lineRule="auto"/>
        <w:ind w:left="-709" w:right="-143"/>
        <w:rPr>
          <w:rStyle w:val="FontStyle56"/>
          <w:b w:val="0"/>
          <w:bCs w:val="0"/>
        </w:rPr>
      </w:pPr>
      <w:r w:rsidRPr="00D110AF">
        <w:rPr>
          <w:rFonts w:ascii="Times New Roman" w:hAnsi="Times New Roman" w:cs="Times New Roman"/>
          <w:sz w:val="20"/>
          <w:szCs w:val="20"/>
        </w:rPr>
        <w:t xml:space="preserve">И.Г. Мыскина познакомила с  планируемыми  результатами начального общего образования </w:t>
      </w:r>
      <w:r w:rsidRPr="00D110AF">
        <w:rPr>
          <w:rStyle w:val="FontStyle56"/>
        </w:rPr>
        <w:t>Личностные универсальные учебные действия</w:t>
      </w:r>
    </w:p>
    <w:p w:rsidR="00C352E2" w:rsidRPr="00D110AF" w:rsidRDefault="00C352E2" w:rsidP="00D110AF">
      <w:pPr>
        <w:pStyle w:val="Style6"/>
        <w:widowControl/>
        <w:spacing w:line="240" w:lineRule="auto"/>
        <w:ind w:left="-709" w:right="-143" w:firstLine="709"/>
        <w:jc w:val="left"/>
        <w:rPr>
          <w:rStyle w:val="FontStyle53"/>
        </w:rPr>
      </w:pPr>
      <w:r w:rsidRPr="00D110AF">
        <w:rPr>
          <w:rStyle w:val="FontStyle53"/>
        </w:rPr>
        <w:t>У выпускника будут сформированы:</w:t>
      </w:r>
    </w:p>
    <w:p w:rsidR="00C352E2" w:rsidRPr="00D110AF" w:rsidRDefault="00C352E2" w:rsidP="00D110AF">
      <w:pPr>
        <w:pStyle w:val="Style9"/>
        <w:widowControl/>
        <w:tabs>
          <w:tab w:val="left" w:pos="614"/>
        </w:tabs>
        <w:spacing w:line="240" w:lineRule="auto"/>
        <w:ind w:left="-709" w:right="-143" w:firstLine="709"/>
        <w:jc w:val="left"/>
        <w:rPr>
          <w:rStyle w:val="FontStyle53"/>
        </w:rPr>
      </w:pPr>
      <w:r w:rsidRPr="00D110AF">
        <w:rPr>
          <w:rStyle w:val="FontStyle53"/>
        </w:rPr>
        <w:t>внутренняя позиция школьника на уровне положительного отношения к</w:t>
      </w:r>
      <w:r w:rsidRPr="00D110AF">
        <w:rPr>
          <w:rFonts w:ascii="Times New Roman" w:hAnsi="Times New Roman" w:cs="Times New Roman"/>
          <w:sz w:val="20"/>
          <w:szCs w:val="20"/>
        </w:rPr>
        <w:t> </w:t>
      </w:r>
      <w:r w:rsidRPr="00D110AF">
        <w:rPr>
          <w:rStyle w:val="FontStyle53"/>
        </w:rPr>
        <w:t>школе, ориентации на содержательные моменты школьной действительности и принятия образца «хорошего ученика»;</w:t>
      </w:r>
    </w:p>
    <w:p w:rsidR="00C352E2" w:rsidRPr="00D110AF" w:rsidRDefault="00C352E2" w:rsidP="00D110AF">
      <w:pPr>
        <w:pStyle w:val="Style9"/>
        <w:widowControl/>
        <w:tabs>
          <w:tab w:val="left" w:pos="614"/>
        </w:tabs>
        <w:spacing w:line="240" w:lineRule="auto"/>
        <w:ind w:left="-709" w:right="-143" w:firstLine="709"/>
        <w:jc w:val="left"/>
        <w:rPr>
          <w:rStyle w:val="FontStyle53"/>
        </w:rPr>
      </w:pPr>
      <w:r w:rsidRPr="00D110AF">
        <w:rPr>
          <w:rStyle w:val="FontStyle53"/>
        </w:rPr>
        <w:t>широкая мотивационная основа учебной деятельности, включающая социальные, учебно-познавательные и внешние мотивы;</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ориентация на понимание причин успеха в учебной деятельности;</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учебно-познавательный интерес к новому учебному материалу и способам решения новой частной задачи;</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способность к самооценке на основе критерия успешности учебной деятельности;</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ориентация в нравственном содержании и смысле поступков как собственных, так и окружающих людей;</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развитие этических чувств — стыда, вины, совести как регуляторов морального поведения;</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352E2" w:rsidRPr="00D110AF" w:rsidRDefault="00C352E2" w:rsidP="00D110AF">
      <w:pPr>
        <w:pStyle w:val="Style9"/>
        <w:widowControl/>
        <w:tabs>
          <w:tab w:val="left" w:pos="566"/>
        </w:tabs>
        <w:spacing w:line="240" w:lineRule="auto"/>
        <w:ind w:left="-709" w:right="-143" w:firstLine="371"/>
        <w:jc w:val="left"/>
        <w:rPr>
          <w:rStyle w:val="FontStyle53"/>
        </w:rPr>
      </w:pPr>
      <w:r w:rsidRPr="00D110AF">
        <w:rPr>
          <w:rStyle w:val="FontStyle53"/>
        </w:rPr>
        <w:t>установка на здоровый образ жизни;</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чувство прекрасного и эстетические чувства на основе знакомства с мировой и отечественной художественной культурой;</w:t>
      </w:r>
    </w:p>
    <w:p w:rsidR="00C352E2" w:rsidRPr="00D110AF" w:rsidRDefault="00C352E2" w:rsidP="00D110AF">
      <w:pPr>
        <w:pStyle w:val="Style9"/>
        <w:widowControl/>
        <w:tabs>
          <w:tab w:val="left" w:pos="566"/>
        </w:tabs>
        <w:spacing w:line="240" w:lineRule="auto"/>
        <w:ind w:left="-709" w:right="-143" w:firstLine="741"/>
        <w:jc w:val="left"/>
        <w:rPr>
          <w:rStyle w:val="FontStyle53"/>
        </w:rPr>
      </w:pPr>
      <w:r w:rsidRPr="00D110AF">
        <w:rPr>
          <w:rStyle w:val="FontStyle53"/>
        </w:rPr>
        <w:t>эмпатия как понимание чувств других людей и сопереживание им.</w:t>
      </w:r>
    </w:p>
    <w:p w:rsidR="00C352E2" w:rsidRPr="00D110AF" w:rsidRDefault="00C352E2" w:rsidP="00D110AF">
      <w:pPr>
        <w:pStyle w:val="Style4"/>
        <w:widowControl/>
        <w:ind w:left="-709" w:right="-143" w:firstLine="741"/>
        <w:rPr>
          <w:rStyle w:val="FontStyle61"/>
          <w:i w:val="0"/>
          <w:iCs w:val="0"/>
        </w:rPr>
      </w:pPr>
      <w:r w:rsidRPr="00D110AF">
        <w:rPr>
          <w:rStyle w:val="FontStyle61"/>
          <w:i w:val="0"/>
          <w:iCs w:val="0"/>
        </w:rPr>
        <w:t>Выпускник получит возможность для формирования:</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выраженной устойчивой учебно-познавательной мотивации учения;</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устойчивого учебно-познавательного интереса к новым общим способам решения задач;</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адекватного понимания причин успешности/неуспешности учебной деятельности;</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положительной адекватной дифференцированной самооценки на основе критерия успешности реализации социальной роли «хорошего ученика»;</w:t>
      </w:r>
    </w:p>
    <w:p w:rsidR="00C352E2" w:rsidRPr="00D110AF" w:rsidRDefault="00C352E2" w:rsidP="00D110AF">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компетентности в реализации основ гражданской идентичности в поступках и деятельности;</w:t>
      </w:r>
    </w:p>
    <w:p w:rsidR="00C352E2" w:rsidRPr="00D110AF" w:rsidRDefault="00C352E2" w:rsidP="00D110AF">
      <w:pPr>
        <w:pStyle w:val="Style8"/>
        <w:widowControl/>
        <w:tabs>
          <w:tab w:val="left" w:pos="696"/>
        </w:tabs>
        <w:spacing w:line="240" w:lineRule="auto"/>
        <w:ind w:left="-709" w:right="-143" w:firstLine="741"/>
        <w:jc w:val="left"/>
        <w:rPr>
          <w:rStyle w:val="FontStyle61"/>
          <w:i w:val="0"/>
          <w:iCs w:val="0"/>
        </w:rPr>
      </w:pPr>
      <w:r w:rsidRPr="00D110AF">
        <w:rPr>
          <w:rStyle w:val="FontStyle61"/>
          <w:i w:val="0"/>
          <w:iCs w:val="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352E2" w:rsidRPr="00D110AF" w:rsidRDefault="00C352E2" w:rsidP="00D110AF">
      <w:pPr>
        <w:pStyle w:val="Style8"/>
        <w:widowControl/>
        <w:tabs>
          <w:tab w:val="left" w:pos="696"/>
        </w:tabs>
        <w:spacing w:line="240" w:lineRule="auto"/>
        <w:ind w:left="-709" w:right="-143" w:firstLine="741"/>
        <w:jc w:val="left"/>
        <w:rPr>
          <w:rStyle w:val="FontStyle61"/>
          <w:i w:val="0"/>
          <w:iCs w:val="0"/>
        </w:rPr>
      </w:pPr>
      <w:r w:rsidRPr="00D110AF">
        <w:rPr>
          <w:rStyle w:val="FontStyle61"/>
          <w:i w:val="0"/>
          <w:iCs w:val="0"/>
        </w:rPr>
        <w:t>установки на здоровый образ жизни и реализации в реальном поведении и поступках;</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осознанных устойчивых эстетических предпочтений и ориентации на искусство как значимую сферу человеческой</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352E2" w:rsidRPr="00D110AF" w:rsidRDefault="00C352E2" w:rsidP="00D110AF">
      <w:pPr>
        <w:pStyle w:val="Style11"/>
        <w:widowControl/>
        <w:spacing w:line="240" w:lineRule="auto"/>
        <w:ind w:left="-709" w:right="-143" w:firstLine="741"/>
        <w:jc w:val="left"/>
        <w:rPr>
          <w:rStyle w:val="FontStyle56"/>
        </w:rPr>
      </w:pPr>
      <w:r w:rsidRPr="00D110AF">
        <w:rPr>
          <w:rStyle w:val="FontStyle56"/>
        </w:rPr>
        <w:t>Регулятивные универсальные учебные действия</w:t>
      </w:r>
    </w:p>
    <w:p w:rsidR="00C352E2" w:rsidRPr="00D110AF" w:rsidRDefault="00C352E2" w:rsidP="00D110AF">
      <w:pPr>
        <w:pStyle w:val="Style12"/>
        <w:widowControl/>
        <w:ind w:left="-709" w:right="-143" w:firstLine="798"/>
        <w:rPr>
          <w:rStyle w:val="FontStyle53"/>
        </w:rPr>
      </w:pPr>
      <w:r w:rsidRPr="00D110AF">
        <w:rPr>
          <w:rStyle w:val="FontStyle53"/>
        </w:rPr>
        <w:t>Выпускник научится:</w:t>
      </w:r>
    </w:p>
    <w:p w:rsidR="00C352E2" w:rsidRPr="00D110AF" w:rsidRDefault="00C352E2" w:rsidP="00D110AF">
      <w:pPr>
        <w:pStyle w:val="Style9"/>
        <w:widowControl/>
        <w:tabs>
          <w:tab w:val="left" w:pos="0"/>
        </w:tabs>
        <w:spacing w:line="240" w:lineRule="auto"/>
        <w:ind w:left="-709" w:right="-143" w:firstLine="798"/>
        <w:jc w:val="left"/>
        <w:rPr>
          <w:rStyle w:val="FontStyle53"/>
        </w:rPr>
      </w:pPr>
      <w:r w:rsidRPr="00D110AF">
        <w:rPr>
          <w:rStyle w:val="FontStyle53"/>
        </w:rPr>
        <w:t>принимать и сохранять учебную задачу;</w:t>
      </w:r>
    </w:p>
    <w:p w:rsidR="00C352E2" w:rsidRPr="00D110AF" w:rsidRDefault="00C352E2" w:rsidP="00D110AF">
      <w:pPr>
        <w:pStyle w:val="Style9"/>
        <w:widowControl/>
        <w:tabs>
          <w:tab w:val="left" w:pos="-57"/>
        </w:tabs>
        <w:spacing w:line="240" w:lineRule="auto"/>
        <w:ind w:left="-709" w:right="-143" w:firstLine="798"/>
        <w:jc w:val="left"/>
        <w:rPr>
          <w:rStyle w:val="FontStyle53"/>
        </w:rPr>
      </w:pPr>
      <w:r w:rsidRPr="00D110AF">
        <w:rPr>
          <w:rStyle w:val="FontStyle53"/>
        </w:rPr>
        <w:t>учитывать выделенные учителем ориентиры действия в новом учебном материале в сотрудничестве с учителем;</w:t>
      </w:r>
    </w:p>
    <w:p w:rsidR="00C352E2" w:rsidRPr="00D110AF" w:rsidRDefault="00C352E2" w:rsidP="00D110AF">
      <w:pPr>
        <w:pStyle w:val="Style9"/>
        <w:widowControl/>
        <w:tabs>
          <w:tab w:val="left" w:pos="0"/>
        </w:tabs>
        <w:spacing w:line="240" w:lineRule="auto"/>
        <w:ind w:left="-709" w:right="-143" w:firstLine="798"/>
        <w:jc w:val="left"/>
        <w:rPr>
          <w:rStyle w:val="FontStyle53"/>
        </w:rPr>
      </w:pPr>
      <w:r w:rsidRPr="00D110AF">
        <w:rPr>
          <w:rStyle w:val="FontStyle53"/>
        </w:rPr>
        <w:t>планировать свое действие в соответствии с поставленной задачей и условиями ее реализации, в том числе во внутреннем плане;</w:t>
      </w:r>
    </w:p>
    <w:p w:rsidR="00C352E2" w:rsidRPr="00D110AF" w:rsidRDefault="00C352E2" w:rsidP="00D110AF">
      <w:pPr>
        <w:pStyle w:val="Style9"/>
        <w:widowControl/>
        <w:tabs>
          <w:tab w:val="left" w:pos="0"/>
        </w:tabs>
        <w:spacing w:line="240" w:lineRule="auto"/>
        <w:ind w:left="-709" w:right="-143" w:firstLine="798"/>
        <w:jc w:val="left"/>
        <w:rPr>
          <w:rStyle w:val="FontStyle53"/>
        </w:rPr>
      </w:pPr>
      <w:r w:rsidRPr="00D110AF">
        <w:rPr>
          <w:rStyle w:val="FontStyle53"/>
        </w:rPr>
        <w:t>учитывать правило в планировании и контроле способа решения;</w:t>
      </w:r>
    </w:p>
    <w:p w:rsidR="00C352E2" w:rsidRPr="00D110AF" w:rsidRDefault="00C352E2" w:rsidP="00D110AF">
      <w:pPr>
        <w:pStyle w:val="Style9"/>
        <w:widowControl/>
        <w:tabs>
          <w:tab w:val="left" w:pos="0"/>
        </w:tabs>
        <w:spacing w:line="240" w:lineRule="auto"/>
        <w:ind w:left="-709" w:right="-143" w:firstLine="798"/>
        <w:jc w:val="left"/>
        <w:rPr>
          <w:rStyle w:val="FontStyle53"/>
        </w:rPr>
      </w:pPr>
      <w:r w:rsidRPr="00D110AF">
        <w:rPr>
          <w:rStyle w:val="FontStyle53"/>
        </w:rPr>
        <w:t>осуществлять итоговый и пошаговый контроль по результату;</w:t>
      </w:r>
    </w:p>
    <w:p w:rsidR="00C352E2" w:rsidRPr="00D110AF" w:rsidRDefault="00C352E2" w:rsidP="00D110AF">
      <w:pPr>
        <w:pStyle w:val="Style9"/>
        <w:widowControl/>
        <w:spacing w:line="240" w:lineRule="auto"/>
        <w:ind w:left="-709" w:right="-143" w:firstLine="798"/>
        <w:jc w:val="left"/>
        <w:rPr>
          <w:rStyle w:val="FontStyle53"/>
        </w:rPr>
      </w:pPr>
      <w:r w:rsidRPr="00D110AF">
        <w:rPr>
          <w:rStyle w:val="FontStyle53"/>
        </w:rPr>
        <w:t>адекватно воспринимать оценку учителя;</w:t>
      </w:r>
    </w:p>
    <w:p w:rsidR="00C352E2" w:rsidRPr="00D110AF" w:rsidRDefault="00C352E2" w:rsidP="00D110AF">
      <w:pPr>
        <w:pStyle w:val="Style9"/>
        <w:widowControl/>
        <w:spacing w:line="240" w:lineRule="auto"/>
        <w:ind w:left="-709" w:right="-143" w:firstLine="798"/>
        <w:jc w:val="left"/>
        <w:rPr>
          <w:rStyle w:val="FontStyle53"/>
        </w:rPr>
      </w:pPr>
      <w:r w:rsidRPr="00D110AF">
        <w:rPr>
          <w:rStyle w:val="FontStyle53"/>
        </w:rPr>
        <w:t>различать способ и результат действия;</w:t>
      </w:r>
    </w:p>
    <w:p w:rsidR="00C352E2" w:rsidRPr="00D110AF" w:rsidRDefault="00C352E2" w:rsidP="00D110AF">
      <w:pPr>
        <w:pStyle w:val="Style9"/>
        <w:widowControl/>
        <w:spacing w:line="240" w:lineRule="auto"/>
        <w:ind w:left="-709" w:right="-143" w:firstLine="798"/>
        <w:jc w:val="left"/>
        <w:rPr>
          <w:rStyle w:val="FontStyle53"/>
        </w:rPr>
      </w:pPr>
      <w:r w:rsidRPr="00D110AF">
        <w:rPr>
          <w:rStyle w:val="FontStyle53"/>
        </w:rPr>
        <w:t>оценивать правильность выполнения действия на уровне адекватной ретроспективной оценки;</w:t>
      </w:r>
    </w:p>
    <w:p w:rsidR="00C352E2" w:rsidRPr="00D110AF" w:rsidRDefault="00C352E2" w:rsidP="00D110AF">
      <w:pPr>
        <w:pStyle w:val="Style9"/>
        <w:widowControl/>
        <w:spacing w:line="240" w:lineRule="auto"/>
        <w:ind w:left="-709" w:right="-143" w:firstLine="798"/>
        <w:jc w:val="left"/>
        <w:rPr>
          <w:rStyle w:val="FontStyle53"/>
        </w:rPr>
      </w:pPr>
      <w:r w:rsidRPr="00D110AF">
        <w:rPr>
          <w:rStyle w:val="FontStyle53"/>
        </w:rPr>
        <w:t>вносить необходимые коррективы в действие после его завершения на основе его оценки и учета характера сделанных ошибок;</w:t>
      </w:r>
    </w:p>
    <w:p w:rsidR="00C352E2" w:rsidRPr="00D110AF" w:rsidRDefault="00C352E2" w:rsidP="00D110AF">
      <w:pPr>
        <w:pStyle w:val="Style9"/>
        <w:widowControl/>
        <w:spacing w:line="240" w:lineRule="auto"/>
        <w:ind w:left="-709" w:right="-143" w:firstLine="798"/>
        <w:jc w:val="left"/>
        <w:rPr>
          <w:rStyle w:val="FontStyle53"/>
        </w:rPr>
      </w:pPr>
      <w:r w:rsidRPr="00D110AF">
        <w:rPr>
          <w:rStyle w:val="FontStyle53"/>
        </w:rPr>
        <w:t>выполнять учебные действия в материализованной, громкоречевой и умственной форме.</w:t>
      </w:r>
    </w:p>
    <w:p w:rsidR="00C352E2" w:rsidRPr="00D110AF" w:rsidRDefault="00C352E2" w:rsidP="00D110AF">
      <w:pPr>
        <w:pStyle w:val="Style4"/>
        <w:widowControl/>
        <w:tabs>
          <w:tab w:val="left" w:pos="0"/>
        </w:tabs>
        <w:ind w:left="-709" w:right="-143" w:firstLine="798"/>
        <w:rPr>
          <w:rStyle w:val="FontStyle61"/>
          <w:i w:val="0"/>
          <w:iCs w:val="0"/>
        </w:rPr>
      </w:pPr>
      <w:r w:rsidRPr="00D110AF">
        <w:rPr>
          <w:rStyle w:val="FontStyle61"/>
          <w:i w:val="0"/>
          <w:iCs w:val="0"/>
        </w:rPr>
        <w:t>Выпускник получит возможность научиться:</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в сотрудничестве с учителем ставить новые учебные задачи;</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преобразовывать практическую задачу в познавательную;</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проявлять познавательную инициативу в учебном сотрудничестве;</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самостоятельно учитывать выделенные учителем ориентиры действия в новом учебном материале;</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осуществлять констатирующий и предвосхищающий контроль по результату и по</w:t>
      </w:r>
      <w:r w:rsidRPr="00D110AF">
        <w:rPr>
          <w:rStyle w:val="FontStyle53"/>
        </w:rPr>
        <w:t> </w:t>
      </w:r>
      <w:r w:rsidRPr="00D110AF">
        <w:rPr>
          <w:rStyle w:val="FontStyle61"/>
          <w:i w:val="0"/>
          <w:iCs w:val="0"/>
        </w:rPr>
        <w:t>способу действия, актуальный контроль на уровне произвольного внимания;</w:t>
      </w:r>
    </w:p>
    <w:p w:rsidR="00C352E2" w:rsidRPr="00D110AF" w:rsidRDefault="00C352E2" w:rsidP="00D110AF">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352E2" w:rsidRPr="00D110AF" w:rsidRDefault="00C352E2" w:rsidP="00D110AF">
      <w:pPr>
        <w:pStyle w:val="Style11"/>
        <w:widowControl/>
        <w:tabs>
          <w:tab w:val="left" w:pos="0"/>
        </w:tabs>
        <w:spacing w:line="240" w:lineRule="auto"/>
        <w:ind w:left="-709" w:right="-143" w:firstLine="798"/>
        <w:jc w:val="left"/>
        <w:rPr>
          <w:rStyle w:val="FontStyle56"/>
        </w:rPr>
      </w:pPr>
      <w:r w:rsidRPr="00D110AF">
        <w:rPr>
          <w:rStyle w:val="FontStyle56"/>
        </w:rPr>
        <w:t>Познавательные универсальные учебные действия</w:t>
      </w:r>
    </w:p>
    <w:p w:rsidR="00C352E2" w:rsidRPr="00D110AF" w:rsidRDefault="00C352E2" w:rsidP="00D110AF">
      <w:pPr>
        <w:pStyle w:val="Style16"/>
        <w:widowControl/>
        <w:tabs>
          <w:tab w:val="left" w:pos="0"/>
        </w:tabs>
        <w:ind w:left="-709" w:right="-143" w:firstLine="798"/>
        <w:jc w:val="left"/>
        <w:rPr>
          <w:rStyle w:val="FontStyle53"/>
        </w:rPr>
      </w:pPr>
      <w:r w:rsidRPr="00D110AF">
        <w:rPr>
          <w:rStyle w:val="FontStyle53"/>
        </w:rPr>
        <w:t>Выпускник научится:</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осуществлять поиск необходимой информации для выполнения учебных заданий с использованием учебной литературы;</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использовать знаково-символические средства, в том числе модели и схемы для решения задач;</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строить речевое высказывание в устной и письменной форме;</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ориентироваться на разнообразие способов решения задач;</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основам смыслового чтения художественных и познавательных текстов, выделять существенную информацию из текстов разных видов;</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осуществлять анализ объектов с выделением существенных и несущественных признаков;</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осуществлять синтез как составление целого из частей;</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проводить сравнение, сериацию и классификацию по заданным критериям;</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устанавливать причинно-следственные связи;</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строить рассуждения в форме связи простых суждений об объекте, его строении, свойствах и связях;</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осуществлять подведение под понятие на основе распознавания объектов, выделения существенных признаков и их синтеза;</w:t>
      </w:r>
    </w:p>
    <w:p w:rsidR="00C352E2" w:rsidRPr="00D110AF" w:rsidRDefault="00C352E2" w:rsidP="00D110AF">
      <w:pPr>
        <w:pStyle w:val="Style9"/>
        <w:widowControl/>
        <w:tabs>
          <w:tab w:val="left" w:pos="562"/>
        </w:tabs>
        <w:spacing w:line="240" w:lineRule="auto"/>
        <w:ind w:left="-709" w:right="-143" w:firstLine="741"/>
        <w:jc w:val="left"/>
        <w:rPr>
          <w:rStyle w:val="FontStyle53"/>
        </w:rPr>
      </w:pPr>
      <w:r w:rsidRPr="00D110AF">
        <w:rPr>
          <w:rStyle w:val="FontStyle53"/>
        </w:rPr>
        <w:t>устанавливать аналогии;</w:t>
      </w:r>
    </w:p>
    <w:p w:rsidR="00C352E2" w:rsidRPr="00D110AF" w:rsidRDefault="00C352E2" w:rsidP="00D110AF">
      <w:pPr>
        <w:pStyle w:val="Style15"/>
        <w:widowControl/>
        <w:tabs>
          <w:tab w:val="left" w:pos="629"/>
          <w:tab w:val="left" w:pos="912"/>
        </w:tabs>
        <w:spacing w:line="240" w:lineRule="auto"/>
        <w:ind w:left="-709" w:right="-143" w:firstLine="741"/>
        <w:rPr>
          <w:rStyle w:val="FontStyle53"/>
        </w:rPr>
      </w:pPr>
      <w:r w:rsidRPr="00D110AF">
        <w:rPr>
          <w:rStyle w:val="FontStyle53"/>
        </w:rPr>
        <w:t>владеть общим приемом решения задач.</w:t>
      </w:r>
    </w:p>
    <w:p w:rsidR="00C352E2" w:rsidRPr="00D110AF" w:rsidRDefault="00C352E2" w:rsidP="00D110AF">
      <w:pPr>
        <w:pStyle w:val="Style15"/>
        <w:widowControl/>
        <w:tabs>
          <w:tab w:val="left" w:pos="629"/>
          <w:tab w:val="left" w:pos="912"/>
        </w:tabs>
        <w:spacing w:line="240" w:lineRule="auto"/>
        <w:ind w:left="-709" w:right="-143" w:firstLine="741"/>
        <w:rPr>
          <w:rStyle w:val="FontStyle61"/>
          <w:i w:val="0"/>
          <w:iCs w:val="0"/>
        </w:rPr>
      </w:pPr>
      <w:r w:rsidRPr="00D110AF">
        <w:rPr>
          <w:rStyle w:val="FontStyle61"/>
          <w:i w:val="0"/>
          <w:iCs w:val="0"/>
        </w:rPr>
        <w:t>Выпускник получит возможность научиться:</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расширенный поиск информации с использованием ресурсов библиотек и Интернета;</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создавать и преобразовывать модели и схемы для решения задач;</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осознанно и произвольно строить речевое высказывание в устной и письменной форме;</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выбор наиболее эффективных способов решения задач в зависимости от</w:t>
      </w:r>
      <w:r w:rsidRPr="00D110AF">
        <w:rPr>
          <w:rStyle w:val="FontStyle53"/>
        </w:rPr>
        <w:t> </w:t>
      </w:r>
      <w:r w:rsidRPr="00D110AF">
        <w:rPr>
          <w:rStyle w:val="FontStyle61"/>
          <w:i w:val="0"/>
          <w:iCs w:val="0"/>
        </w:rPr>
        <w:t>конкретных условий;</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синтез как составление целого из частей, самостоятельно достраивая и восполняя недостающие компоненты;</w:t>
      </w:r>
    </w:p>
    <w:p w:rsidR="00C352E2" w:rsidRPr="00D110AF" w:rsidRDefault="00C352E2" w:rsidP="00D110AF">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сравнение, сериацию и классификацию, самостоятельно выбирая основания и критерии для указанных логических операций;</w:t>
      </w:r>
    </w:p>
    <w:p w:rsidR="00C352E2" w:rsidRPr="00D110AF" w:rsidRDefault="00C352E2" w:rsidP="00D110AF">
      <w:pPr>
        <w:pStyle w:val="Style8"/>
        <w:widowControl/>
        <w:tabs>
          <w:tab w:val="left" w:pos="629"/>
        </w:tabs>
        <w:spacing w:line="240" w:lineRule="auto"/>
        <w:ind w:left="-709" w:right="-143" w:firstLine="741"/>
        <w:jc w:val="left"/>
        <w:rPr>
          <w:rStyle w:val="FontStyle55"/>
          <w:rFonts w:ascii="Times New Roman" w:hAnsi="Times New Roman" w:cs="Times New Roman"/>
          <w:sz w:val="20"/>
          <w:szCs w:val="20"/>
        </w:rPr>
      </w:pPr>
      <w:r w:rsidRPr="00D110AF">
        <w:rPr>
          <w:rStyle w:val="FontStyle61"/>
          <w:i w:val="0"/>
          <w:iCs w:val="0"/>
        </w:rPr>
        <w:t>строить логическое рассуждение, включающее установление причинно-следственных связей;</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произвольно и осознанно владеть общим приемом решения задач.</w:t>
      </w:r>
    </w:p>
    <w:p w:rsidR="00C352E2" w:rsidRPr="00D110AF" w:rsidRDefault="00C352E2" w:rsidP="00D110AF">
      <w:pPr>
        <w:pStyle w:val="Style7"/>
        <w:widowControl/>
        <w:ind w:left="-709" w:right="-143" w:firstLine="709"/>
        <w:jc w:val="left"/>
        <w:rPr>
          <w:rStyle w:val="FontStyle56"/>
        </w:rPr>
      </w:pPr>
      <w:r w:rsidRPr="00D110AF">
        <w:rPr>
          <w:rStyle w:val="FontStyle56"/>
        </w:rPr>
        <w:t>Коммуникативные универсальные учебные действия</w:t>
      </w:r>
    </w:p>
    <w:p w:rsidR="00C352E2" w:rsidRPr="00D110AF" w:rsidRDefault="00C352E2" w:rsidP="00D110AF">
      <w:pPr>
        <w:pStyle w:val="Style5"/>
        <w:widowControl/>
        <w:spacing w:line="240" w:lineRule="auto"/>
        <w:ind w:left="-709" w:right="-143" w:firstLine="709"/>
        <w:rPr>
          <w:rStyle w:val="FontStyle53"/>
        </w:rPr>
      </w:pPr>
      <w:r w:rsidRPr="00D110AF">
        <w:rPr>
          <w:rStyle w:val="FontStyle53"/>
        </w:rPr>
        <w:t>Выпускник научится:</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учитывать разные мнения и стремиться к координации различных позиций в сотрудничестве;</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формулировать собственное мнение и позицию;</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договариваться и приходить к общему решению в совместной деятельности, в том числе в ситуации столкновения интересов;</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строить понятные для партнера высказывания, учитывающие, что партнер знает и видит, а что нет;</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задавать вопросы;</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контролировать действия партнера;</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использовать речь для регуляции своего действия;</w:t>
      </w:r>
    </w:p>
    <w:p w:rsidR="00C352E2" w:rsidRPr="00D110AF" w:rsidRDefault="00C352E2" w:rsidP="00D110AF">
      <w:pPr>
        <w:pStyle w:val="Style9"/>
        <w:widowControl/>
        <w:tabs>
          <w:tab w:val="left" w:pos="643"/>
        </w:tabs>
        <w:spacing w:line="240" w:lineRule="auto"/>
        <w:ind w:left="-709" w:right="-143" w:firstLine="741"/>
        <w:jc w:val="left"/>
        <w:rPr>
          <w:rStyle w:val="FontStyle53"/>
        </w:rPr>
      </w:pPr>
      <w:r w:rsidRPr="00D110AF">
        <w:rPr>
          <w:rStyle w:val="FontStyle53"/>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352E2" w:rsidRPr="00D110AF" w:rsidRDefault="00C352E2" w:rsidP="00D110AF">
      <w:pPr>
        <w:pStyle w:val="Style4"/>
        <w:widowControl/>
        <w:ind w:left="-709" w:right="-143" w:firstLine="741"/>
        <w:rPr>
          <w:rStyle w:val="FontStyle61"/>
          <w:i w:val="0"/>
          <w:iCs w:val="0"/>
        </w:rPr>
      </w:pPr>
      <w:r w:rsidRPr="00D110AF">
        <w:rPr>
          <w:rStyle w:val="FontStyle61"/>
          <w:i w:val="0"/>
          <w:iCs w:val="0"/>
        </w:rPr>
        <w:t>Выпускник получит возможность научиться:</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учитывать и координировать в сотрудничестве отличные от собственной позиции других людей;</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учитывать разные мнения и интересы и обосновывать собственную позицию;</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понимать относительность мнений и подходов к решению проблемы;</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аргументировать свою позицию и координировать ее с позициями партнеров в</w:t>
      </w:r>
      <w:r w:rsidRPr="00D110AF">
        <w:rPr>
          <w:rStyle w:val="FontStyle53"/>
        </w:rPr>
        <w:t> </w:t>
      </w:r>
      <w:r w:rsidRPr="00D110AF">
        <w:rPr>
          <w:rStyle w:val="FontStyle61"/>
          <w:i w:val="0"/>
          <w:iCs w:val="0"/>
        </w:rPr>
        <w:t>сотрудничестве при выработке общего решения в совместной деятельности;</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продуктивно разрешать конфликты на основе учета интересов и позиций всех его участников;</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задавать вопросы, необходимые для организации собственной деятельности и сотрудничества с партнером;</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осуществлять взаимный контроль и оказывать в сотрудничестве необходимую взаимопомощь;</w:t>
      </w:r>
    </w:p>
    <w:p w:rsidR="00C352E2" w:rsidRPr="00D110AF" w:rsidRDefault="00C352E2" w:rsidP="00D110AF">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адекватно использовать речь для планирования и регуляции своей деятельности;</w:t>
      </w:r>
    </w:p>
    <w:p w:rsidR="00C352E2" w:rsidRPr="00D110AF" w:rsidRDefault="00C352E2" w:rsidP="00D110AF">
      <w:pPr>
        <w:pStyle w:val="Style8"/>
        <w:widowControl/>
        <w:tabs>
          <w:tab w:val="left" w:pos="643"/>
        </w:tabs>
        <w:spacing w:line="240" w:lineRule="auto"/>
        <w:ind w:left="-709" w:right="-143" w:firstLine="741"/>
        <w:jc w:val="left"/>
        <w:rPr>
          <w:rFonts w:ascii="Times New Roman" w:hAnsi="Times New Roman" w:cs="Times New Roman"/>
          <w:sz w:val="20"/>
          <w:szCs w:val="20"/>
        </w:rPr>
      </w:pPr>
      <w:r w:rsidRPr="00D110AF">
        <w:rPr>
          <w:rStyle w:val="FontStyle61"/>
          <w:i w:val="0"/>
          <w:iCs w:val="0"/>
        </w:rPr>
        <w:t>адекватно использовать речевые средства для эффективного решения разнообразных коммуникативных задач.</w:t>
      </w:r>
    </w:p>
    <w:p w:rsidR="00C352E2" w:rsidRPr="00D110AF" w:rsidRDefault="00C352E2" w:rsidP="00D110AF">
      <w:pPr>
        <w:pStyle w:val="ListParagraph"/>
        <w:tabs>
          <w:tab w:val="left" w:pos="1134"/>
        </w:tabs>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Денисова Е.В. рассказала о принципах формирования образовательной программы. Учет образовательных потребностей в образовательной программе. </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С 1 сентября 2011 года на территории Российской Федерации вступит в силу федеральный государственный образовательный стандарт для начальной школы, существенно отличающийся от действующего ранее.</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Потребность в совершенствовании образовательных стандартов возникает не только в России, но и во всем мире. Уже в середине 70-х годов прошлого века стало ясно: содержание образования обновляется значительно медленнее, чем технологии. Чтобы обучить детей чему-то новому, необходимо разработать новые методики и пособия, научить учителей, как ими пользоваться и как организовывать учебный процесс. На все это требуется время. Но жизнь не стоит на месте, цивилизация развивается, и наступает момент, когда современное вчера сегодня становится устаревшим, и опять надо внедрять что-то новое. Поэтому в настоящий момент перед школой стоит задача обеспечения не только и не столько получения детьми знаний, сколько умения использовать полученные знания для приобретения новых.</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Ориентация образовательного стандарта на результат делает главной целью образования развитие личности обучающегося на основе освоения различных способов действий, формирование у него умения ориентироваться в больших объемах информации, ставить образовательные цели, оценивать полученный результат, а в конечном итоге – умения учиться.</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И самое главное – стандарты должны научить школьника пользоваться знаниями, учиться, ведь теперь школьного багажа на всю жизнь не хватает – нужно переучиваться, доучиваться, уметь добывать знания самостоятельно.</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Кроме того, новые стандарты координируют систему требований в школах и вузах, обеспечивая выпускникам возможность конкурировать на равных, в каких бы образовательных учреждениях они не учились.</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Значимость нового стандарта для родителей в том, что с его введением они впервые в истории отечественного образования получают возможность непосредственно влиять на образовательный процесс. </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В стандарте зафиксированы специальные полномочия участников образовательного процесса, которые, в частности, дают родителям обучающихся право совместно со школой и общественностью определять до 20% содержания образования в начальной школе в соответствии с потребностями детей (при переходе на основную и старшую ступени этот показатель увеличивается).</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Речь идет о закрепленном законодательно праве родителей на участие в управлении школой и формировании содержания образования.</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В Конституции (ст. 43) и в Семейном Кодексе (ст. 63, 64) говорится о том, что родители «имеют преимущественное право на воспитание своих детей». Более того, там же сказано, что, «являясь представителями детей, родители обязаны защищать их права и законные интересы».</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Это означает, что именно родители определяют, где, как и по каким учебным программам (разумеется, соответствующим федеральному государственному образовательному стандарту) будут учиться их дети</w:t>
      </w:r>
      <w:bookmarkStart w:id="0" w:name="BM1n"/>
      <w:bookmarkEnd w:id="0"/>
      <w:r w:rsidRPr="00D110AF">
        <w:rPr>
          <w:rFonts w:ascii="Times New Roman" w:hAnsi="Times New Roman" w:cs="Times New Roman"/>
          <w:sz w:val="20"/>
          <w:szCs w:val="20"/>
        </w:rPr>
        <w:t>. Так, например, если есть несколько учебных пособий по предмету, родители имеют право получить объяснения, почему учитель выбрал именно это пособие</w:t>
      </w:r>
      <w:bookmarkStart w:id="1" w:name="BM2n"/>
      <w:bookmarkEnd w:id="1"/>
      <w:r w:rsidRPr="00D110AF">
        <w:rPr>
          <w:rFonts w:ascii="Times New Roman" w:hAnsi="Times New Roman" w:cs="Times New Roman"/>
          <w:sz w:val="20"/>
          <w:szCs w:val="20"/>
        </w:rPr>
        <w:t xml:space="preserve">. </w:t>
      </w:r>
    </w:p>
    <w:p w:rsidR="00C352E2" w:rsidRPr="00D110AF" w:rsidRDefault="00C352E2" w:rsidP="00D110AF">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Для удовлетворения образовательных потребностей обучающихся разрабатывается основная образовательная программа начального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В соответствии с требованиями стандарта 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C352E2" w:rsidRPr="00D110AF" w:rsidRDefault="00C352E2" w:rsidP="00D110AF">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Содержание основной образовательной программы начального общего образования формируется с учётом территориальных, социокультурных, экономико-финансовых и иных условий и особенностей территории, на которой расположена школа.</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Личностные, семейные, общественные, государственные потребности и возможности ребёнка младшего школьного возраста, индивидуальные особенности его развития и состояния здоровья определяют целевые установки, знания, умения, навыки и компетенции, обеспечение достижения которых и является целью реализации основной образовательной программы начального общего образования.</w:t>
      </w:r>
    </w:p>
    <w:p w:rsidR="00C352E2" w:rsidRPr="00D110AF" w:rsidRDefault="00C352E2" w:rsidP="00D110AF">
      <w:pPr>
        <w:pStyle w:val="ListParagraph"/>
        <w:tabs>
          <w:tab w:val="left" w:pos="1134"/>
        </w:tabs>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Дундукова Т.М.  рассказала о понятии учебного (образовательного) плана, о примерных программах по предметам.</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Важнейшей частью основной образовательной программы является учебный (образовательный) план (далее – учебный план) образовательного учреждения, который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C352E2" w:rsidRPr="00D110AF" w:rsidRDefault="00C352E2" w:rsidP="00D110AF">
      <w:pPr>
        <w:numPr>
          <w:ilvl w:val="1"/>
          <w:numId w:val="6"/>
        </w:numPr>
        <w:tabs>
          <w:tab w:val="left" w:pos="993"/>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352E2" w:rsidRPr="00D110AF" w:rsidRDefault="00C352E2" w:rsidP="00D110AF">
      <w:pPr>
        <w:numPr>
          <w:ilvl w:val="1"/>
          <w:numId w:val="6"/>
        </w:numPr>
        <w:tabs>
          <w:tab w:val="left" w:pos="993"/>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формируются универсальные учебные действия;</w:t>
      </w:r>
    </w:p>
    <w:p w:rsidR="00C352E2" w:rsidRPr="00D110AF" w:rsidRDefault="00C352E2" w:rsidP="00D110AF">
      <w:pPr>
        <w:numPr>
          <w:ilvl w:val="1"/>
          <w:numId w:val="6"/>
        </w:numPr>
        <w:tabs>
          <w:tab w:val="left" w:pos="993"/>
        </w:tabs>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Содержание образования в начальной школе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b/>
          <w:bCs/>
          <w:sz w:val="20"/>
          <w:szCs w:val="20"/>
        </w:rPr>
        <w:t xml:space="preserve">Обязательная часть </w:t>
      </w:r>
      <w:r w:rsidRPr="00D110AF">
        <w:rPr>
          <w:rFonts w:ascii="Times New Roman" w:hAnsi="Times New Roman" w:cs="Times New Roman"/>
          <w:sz w:val="20"/>
          <w:szCs w:val="20"/>
        </w:rPr>
        <w:t>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b/>
          <w:bCs/>
          <w:sz w:val="20"/>
          <w:szCs w:val="20"/>
        </w:rPr>
        <w:t>Часть учебного плана, формируемая участниками образовательного процесса</w:t>
      </w:r>
      <w:r w:rsidRPr="00D110AF">
        <w:rPr>
          <w:rFonts w:ascii="Times New Roman" w:hAnsi="Times New Roman" w:cs="Times New Roman"/>
          <w:sz w:val="20"/>
          <w:szCs w:val="20"/>
        </w:rPr>
        <w:t>, обеспечивает реализацию индивидуальных потребностей обучающихся. Время, отводимое на данную часть, может быть использовано на увеличение учебных часов, отводимых на изучение отдельных учебных предметов обязательной части, и/или на введение учебных курсов, обеспечивающих различные интересы обучающихся. В данную часть входит и внеурочная деятельность.</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Школа должна предоставить обучающимся широкий спектр направлений, занятий, видов деятельности, направленных на их развитие. Содержание занятий в рамках внеурочной деятельности формируется с учётом пожеланий обучающихся и их родителей (законных представителей). Внеурочная деятельность реализуется через различные формы её организации, отличные от урочной системы обучения. Это могут быть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т.д.</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При организации внеурочной деятельности обучающихся образовательным учреждением желательно использовать возможности учреждений дополнительного образования, культуры и спорта. В период каникул для продолжения внеурочной деятельности может использоваться потенциал специализированных лагерей, тематических лагерных смен, летних школ и т.п.</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Для развития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будут формироваться индивидуальные учебные программы (содержание дисциплин, курсов, модулей, темп и формы образования). Кроме того, в рамках внеучебной занятости школьников может быть организовано дистанционное образование. </w:t>
      </w:r>
    </w:p>
    <w:p w:rsidR="00C352E2" w:rsidRPr="00D110AF" w:rsidRDefault="00C352E2" w:rsidP="00D110AF">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C352E2" w:rsidRPr="00D110AF" w:rsidRDefault="00C352E2" w:rsidP="00D110AF">
      <w:pPr>
        <w:spacing w:line="240" w:lineRule="auto"/>
        <w:ind w:left="-709" w:right="-143"/>
        <w:rPr>
          <w:rFonts w:ascii="Times New Roman" w:hAnsi="Times New Roman" w:cs="Times New Roman"/>
          <w:sz w:val="20"/>
          <w:szCs w:val="20"/>
        </w:rPr>
      </w:pPr>
    </w:p>
    <w:p w:rsidR="00C352E2" w:rsidRPr="00D110AF" w:rsidRDefault="00C352E2" w:rsidP="00D110AF">
      <w:pPr>
        <w:spacing w:line="240" w:lineRule="auto"/>
        <w:ind w:left="-709" w:right="-143"/>
        <w:rPr>
          <w:rStyle w:val="Strong"/>
          <w:rFonts w:ascii="Times New Roman" w:hAnsi="Times New Roman" w:cs="Times New Roman"/>
          <w:b w:val="0"/>
          <w:bCs w:val="0"/>
          <w:sz w:val="20"/>
          <w:szCs w:val="20"/>
        </w:rPr>
      </w:pPr>
      <w:r w:rsidRPr="00D110AF">
        <w:rPr>
          <w:rFonts w:ascii="Times New Roman" w:hAnsi="Times New Roman" w:cs="Times New Roman"/>
          <w:sz w:val="20"/>
          <w:szCs w:val="20"/>
        </w:rPr>
        <w:t>Бакиева Г.А. сказала, что в</w:t>
      </w:r>
      <w:r w:rsidRPr="00D110AF">
        <w:rPr>
          <w:rStyle w:val="Strong"/>
          <w:rFonts w:ascii="Times New Roman" w:hAnsi="Times New Roman" w:cs="Times New Roman"/>
          <w:b w:val="0"/>
          <w:bCs w:val="0"/>
          <w:sz w:val="20"/>
          <w:szCs w:val="20"/>
        </w:rPr>
        <w:t xml:space="preserve"> целях планового перехода к реализации Президентской инициативы "Наша новая школа", направленной на введение федеральных государственных образовательных стандартов (ФГОС) в общеобразовательных учреждениях, МОУ СОШ  №1 г. Ртищево  была определена пилотной площадкой по введению новых ФГОС начального общего образования.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Стандарт ориентирован на становление личностных характеристик выпускника ("портрет выпускника начальной школы"):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-любящий свой народ, свой край и свою Родину;</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-уважающий и принимающий ценности семьи и общества;</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-любознательный, активно и заинтересованно познающий мир;</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-владеющий основами умения учиться, способный к организации собственной деятельности;</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-выполняющий правила здорового и безопасного для себя и окружающих образа жизни. Координатором введения новых образовательных стандартов в начальной школе является  Бакиева Г.А.- заместитель директора по инновационной работе, которая отвечает за организацию учебно-воспитательного процесса в 1-х классах (составление расписания, контроль за посещаемостью, ведение документации по педагогам, задействованным в эксперименте). Опыт, который мы имеем - современные технологии в обучении и воспитании, используемые в начальной школе: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ИКТ в образовательном процессе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здоровьесберегающие технологии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технологии проектирования и исследования</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игровые формы</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деятельностный подход</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компетентностный подход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личностно-ориентированный подход в обучении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взаимодействие с социальными партнерами;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новая система оплаты труда.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Назначена  рабочая  группа по введению ФГОС начального общего образования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Подготовка к переходу на ФГОС НОО в МОУ СОШ №1</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1. Изучение нормативно - правовой базы федерального, регионального уровней по внедрению ФГОС НОО.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2. Формирование рабочей группы по введению ФГОС НОО в МОУ СОШ №1.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3. Составление основной образовательной программы.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4. Создание программы экспериментальной работы, плана внутришкольного повышения квалификации.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5. Внесение дополнений в должностные инструкции в соответствии с требованиями к кадровому обеспечению реализации ФГОС НОО.</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6. Анализ условий на соответствие требованиям ФГОС НОО.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7. Включение в Программу развития школы раздела "Внедрение ФГОС НОО". </w:t>
      </w:r>
    </w:p>
    <w:p w:rsidR="00C352E2" w:rsidRPr="00D110AF" w:rsidRDefault="00C352E2" w:rsidP="00D110AF">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8. Информирование родителей всех ступеней о подготовке к переходу на новые стандарты</w:t>
      </w:r>
    </w:p>
    <w:p w:rsidR="00C352E2" w:rsidRPr="00D110AF" w:rsidRDefault="00C352E2" w:rsidP="00D110AF">
      <w:pPr>
        <w:spacing w:line="240" w:lineRule="auto"/>
        <w:ind w:left="-709" w:right="-143" w:firstLine="360"/>
        <w:rPr>
          <w:rFonts w:ascii="Times New Roman" w:hAnsi="Times New Roman" w:cs="Times New Roman"/>
          <w:sz w:val="20"/>
          <w:szCs w:val="20"/>
        </w:rPr>
      </w:pPr>
      <w:r w:rsidRPr="00D110AF">
        <w:rPr>
          <w:rFonts w:ascii="Times New Roman" w:hAnsi="Times New Roman" w:cs="Times New Roman"/>
          <w:sz w:val="20"/>
          <w:szCs w:val="20"/>
        </w:rPr>
        <w:t xml:space="preserve"> Далее Бакиева Г.А. продолжила выступление.Сегодня жизнь выдвигает новые требования к образованию, заставляет с иных позиций оценивать его эффективность. Начиная с конца 1980-х гг., постепенно нарастает неудовлетворенность общества образовательными результатами, полученными в процессе школьного образования, их неадекватностью современным требованиям и ожиданиям. И это было обусловлено устаревшей направленностью системы школьного образования на формирование в основном узкопредметных образовательных результатов и репродуктивным характером образовательного процесса. Между тем в большинстве развитых стран результаты школьного образования к этому времени связывались прежде всего с развитием личности обучаемых. Нельзя сказать, что задача личностного развития ребенка не была в центре внимания отечественной школы. Однако настоящими ориентирами школьного образования оставались конкретные знания и умения по отдельным учебным предметам. В связи с этим назрела необходимость создания Федерального государственного образовательного стандарта второго поколения, который с 2010-2011 года вводится в начальной школе в порядке эксперимента. ФГОС – принципиально новый для отечественной школы документ, который ориентирует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Принципиально важным является «признание решающей роли содержания образования и способов организации учебной деятельности и учебного сотрудничества в достижении целей личностного, социального и познавательного развития учащихся». </w:t>
      </w:r>
    </w:p>
    <w:p w:rsidR="00C352E2" w:rsidRPr="00D110AF" w:rsidRDefault="00C352E2" w:rsidP="00D110AF">
      <w:pPr>
        <w:spacing w:line="240" w:lineRule="auto"/>
        <w:ind w:left="-709" w:right="-143" w:firstLine="708"/>
        <w:rPr>
          <w:rFonts w:ascii="Times New Roman" w:hAnsi="Times New Roman" w:cs="Times New Roman"/>
          <w:sz w:val="20"/>
          <w:szCs w:val="20"/>
        </w:rPr>
      </w:pPr>
      <w:r w:rsidRPr="00D110AF">
        <w:rPr>
          <w:rFonts w:ascii="Times New Roman" w:hAnsi="Times New Roman" w:cs="Times New Roman"/>
          <w:sz w:val="20"/>
          <w:szCs w:val="20"/>
        </w:rPr>
        <w:t xml:space="preserve">Для успешного внедрения новых образовательных стандартов нужны высоко квалифицированные кадры, прошедшие специальную подготовку. Кроме этого, необходима организация систематического методического сопровождения внедрения ФГОС, чтобы учителя смогли овладеть всеми нововведениями в учебно-образовательном процессе и овладеть всеми компетенциями, которые необходимы для эффективного внедрения новых стандартов. Эту цель и преследует данная программа. Реализация Программы предполагает использование активных и интерактивных форм и методов обучения, разрешение проблемных ситуаций, дистанционное общение, трансляция опыта, консультирование. </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z w:val="20"/>
          <w:szCs w:val="20"/>
        </w:rPr>
        <w:t xml:space="preserve">В условиях перехода на ФГОС всем участникам  образовательного пространства  </w:t>
      </w:r>
      <w:r w:rsidRPr="00D110AF">
        <w:rPr>
          <w:rFonts w:ascii="Times New Roman" w:hAnsi="Times New Roman" w:cs="Times New Roman"/>
          <w:spacing w:val="-2"/>
          <w:sz w:val="20"/>
          <w:szCs w:val="20"/>
        </w:rPr>
        <w:t xml:space="preserve">необходимо сопровождение в различных направлениях: </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1. Нормативно-правовое сопровождение.</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2. Инструментальное сопровождение (разработка методических рекомендаций на региональном уровне по разработке ООП НОО, учебных программ, представление и анализ учебников и ЭОР (ЦОР), учебное оборудование и пр.).</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3. Организационное сопровождение (организация взаимодействия учреждений общего образования с учреждениями дополнительного образования, культуры, спорта, здравоохранения и др.).</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 xml:space="preserve">4. Методическое сопровождение (педагогические технологии, учебные модули, порталы, рекомендации по проектированию учебного процесса). </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5. Информационное сопровождение (информирование общественности о подготовке к введению ФГОС через СМИ).</w:t>
      </w:r>
    </w:p>
    <w:p w:rsidR="00C352E2" w:rsidRPr="00D110AF" w:rsidRDefault="00C352E2" w:rsidP="00D110AF">
      <w:pPr>
        <w:widowControl w:val="0"/>
        <w:shd w:val="clear" w:color="auto" w:fill="FFFFFF"/>
        <w:autoSpaceDE w:val="0"/>
        <w:autoSpaceDN w:val="0"/>
        <w:adjustRightInd w:val="0"/>
        <w:spacing w:line="240" w:lineRule="auto"/>
        <w:ind w:left="-709" w:right="-143"/>
        <w:rPr>
          <w:rFonts w:ascii="Times New Roman" w:hAnsi="Times New Roman" w:cs="Times New Roman"/>
          <w:spacing w:val="-2"/>
          <w:sz w:val="20"/>
          <w:szCs w:val="20"/>
        </w:rPr>
      </w:pPr>
      <w:r w:rsidRPr="00D110AF">
        <w:rPr>
          <w:rFonts w:ascii="Times New Roman" w:hAnsi="Times New Roman" w:cs="Times New Roman"/>
          <w:spacing w:val="-2"/>
          <w:sz w:val="20"/>
          <w:szCs w:val="20"/>
        </w:rPr>
        <w:t>При этом главным результатом сопровождения педагогов в освоении нового стандарта являются:</w:t>
      </w:r>
    </w:p>
    <w:p w:rsidR="00C352E2" w:rsidRPr="00D110AF" w:rsidRDefault="00C352E2" w:rsidP="00D110AF">
      <w:pPr>
        <w:widowControl w:val="0"/>
        <w:shd w:val="clear" w:color="auto" w:fill="FFFFFF"/>
        <w:autoSpaceDE w:val="0"/>
        <w:autoSpaceDN w:val="0"/>
        <w:adjustRightInd w:val="0"/>
        <w:spacing w:line="240" w:lineRule="auto"/>
        <w:ind w:left="-709" w:right="-143"/>
        <w:rPr>
          <w:rFonts w:ascii="Times New Roman" w:hAnsi="Times New Roman" w:cs="Times New Roman"/>
          <w:spacing w:val="-2"/>
          <w:sz w:val="20"/>
          <w:szCs w:val="20"/>
        </w:rPr>
      </w:pPr>
      <w:r w:rsidRPr="00D110AF">
        <w:rPr>
          <w:rFonts w:ascii="Times New Roman" w:hAnsi="Times New Roman" w:cs="Times New Roman"/>
          <w:spacing w:val="-2"/>
          <w:sz w:val="20"/>
          <w:szCs w:val="20"/>
        </w:rPr>
        <w:t>-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w:t>
      </w:r>
    </w:p>
    <w:p w:rsidR="00C352E2" w:rsidRPr="00D110AF" w:rsidRDefault="00C352E2" w:rsidP="00D110AF">
      <w:pPr>
        <w:widowControl w:val="0"/>
        <w:shd w:val="clear" w:color="auto" w:fill="FFFFFF"/>
        <w:autoSpaceDE w:val="0"/>
        <w:autoSpaceDN w:val="0"/>
        <w:adjustRightInd w:val="0"/>
        <w:spacing w:line="240" w:lineRule="auto"/>
        <w:ind w:left="-709" w:right="-143"/>
        <w:rPr>
          <w:rFonts w:ascii="Times New Roman" w:hAnsi="Times New Roman" w:cs="Times New Roman"/>
          <w:sz w:val="20"/>
          <w:szCs w:val="20"/>
        </w:rPr>
      </w:pPr>
      <w:r w:rsidRPr="00D110AF">
        <w:rPr>
          <w:rFonts w:ascii="Times New Roman" w:hAnsi="Times New Roman" w:cs="Times New Roman"/>
          <w:spacing w:val="-2"/>
          <w:sz w:val="20"/>
          <w:szCs w:val="20"/>
        </w:rPr>
        <w:t xml:space="preserve">- достаточная сформированность базовых компетентностей и функциональной грамотности педагогов, проявляющиеся в технологической готовности к </w:t>
      </w:r>
      <w:r w:rsidRPr="00D110AF">
        <w:rPr>
          <w:rFonts w:ascii="Times New Roman" w:hAnsi="Times New Roman" w:cs="Times New Roman"/>
          <w:sz w:val="20"/>
          <w:szCs w:val="20"/>
        </w:rPr>
        <w:t>реализации нового стандарта, а именно: в проектировании, организации и реализации образовательного процесса, направленного на достижение планируемых результатов обучающихся в освоении основной образовательной программы начального общего образования.</w:t>
      </w:r>
    </w:p>
    <w:p w:rsidR="00C352E2" w:rsidRPr="00D110AF" w:rsidRDefault="00C352E2" w:rsidP="00D110AF">
      <w:pPr>
        <w:widowControl w:val="0"/>
        <w:shd w:val="clear" w:color="auto" w:fill="FFFFFF"/>
        <w:autoSpaceDE w:val="0"/>
        <w:autoSpaceDN w:val="0"/>
        <w:adjustRightInd w:val="0"/>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      Основное назначение программы как управленческого документа заключается в разработке целостной системы действий с четко определенными и понятными для всех результатами, с учетом ресурсного: материально-технического и кадрового обеспечения. Этот документ, включает в себя аналитико-прогностическое обоснование состояния системы образования, стратегию и план мероприятий по переходу на федеральные государственные образовательные стандарты второго поколения. </w:t>
      </w:r>
    </w:p>
    <w:p w:rsidR="00C352E2" w:rsidRPr="00D110AF" w:rsidRDefault="00C352E2" w:rsidP="00D110AF">
      <w:pPr>
        <w:widowControl w:val="0"/>
        <w:shd w:val="clear" w:color="auto" w:fill="FFFFFF"/>
        <w:autoSpaceDE w:val="0"/>
        <w:autoSpaceDN w:val="0"/>
        <w:adjustRightInd w:val="0"/>
        <w:spacing w:line="240" w:lineRule="auto"/>
        <w:ind w:left="-709" w:right="-143"/>
        <w:rPr>
          <w:rFonts w:ascii="Times New Roman" w:hAnsi="Times New Roman" w:cs="Times New Roman"/>
          <w:spacing w:val="-9"/>
          <w:sz w:val="20"/>
          <w:szCs w:val="20"/>
        </w:rPr>
      </w:pPr>
      <w:r w:rsidRPr="00D110AF">
        <w:rPr>
          <w:rFonts w:ascii="Times New Roman" w:hAnsi="Times New Roman" w:cs="Times New Roman"/>
          <w:spacing w:val="-9"/>
          <w:sz w:val="20"/>
          <w:szCs w:val="20"/>
        </w:rPr>
        <w:t>Содержание программы базируется на следующей  нормативно – правовой  базе:</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9"/>
          <w:sz w:val="20"/>
          <w:szCs w:val="20"/>
        </w:rPr>
        <w:t>-   Конституция РФ ст. 43.</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9"/>
          <w:sz w:val="20"/>
          <w:szCs w:val="20"/>
        </w:rPr>
        <w:t>-   Федеральный закон «Об образовании» ст.7, ст. 9.</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color w:val="FF0000"/>
          <w:spacing w:val="-9"/>
          <w:sz w:val="20"/>
          <w:szCs w:val="20"/>
        </w:rPr>
      </w:pPr>
      <w:r w:rsidRPr="00D110AF">
        <w:rPr>
          <w:rFonts w:ascii="Times New Roman" w:hAnsi="Times New Roman" w:cs="Times New Roman"/>
          <w:spacing w:val="-9"/>
          <w:sz w:val="20"/>
          <w:szCs w:val="20"/>
        </w:rPr>
        <w:t>-   Постановление Правительства РФ от 24 февраля 2009 г . № 142 «</w:t>
      </w:r>
      <w:r w:rsidRPr="00D110AF">
        <w:rPr>
          <w:rFonts w:ascii="Times New Roman" w:hAnsi="Times New Roman" w:cs="Times New Roman"/>
          <w:sz w:val="20"/>
          <w:szCs w:val="20"/>
        </w:rPr>
        <w:t>Об утверждении Правил разработки и утверждения федеральных государственных образовательных стандартов"</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9"/>
          <w:sz w:val="20"/>
          <w:szCs w:val="20"/>
        </w:rPr>
        <w:t>-  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22.12.2009, рег. № 17785)</w:t>
      </w:r>
    </w:p>
    <w:p w:rsidR="00C352E2" w:rsidRPr="00D110AF" w:rsidRDefault="00C352E2" w:rsidP="00D110AF">
      <w:pPr>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9"/>
          <w:sz w:val="20"/>
          <w:szCs w:val="20"/>
        </w:rPr>
        <w:t>-    Приказ департамента образования Новосибирской области от 20. 04. 2010 № 691 «О переходе общеобразовательных учреждений Новосибирской области на федеральные государственные образовательные стандарты начального общего образования» и от 20. 04. 2010 № 692 «Об изучении готовности общеобразовательных учреждений Новосибирской области к переходу на федеральные государственные образовательные стандарты начального общего образования в 2010 году»</w:t>
      </w:r>
    </w:p>
    <w:p w:rsidR="00C352E2" w:rsidRPr="00D110AF" w:rsidRDefault="00C352E2" w:rsidP="00D110AF">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9"/>
          <w:sz w:val="20"/>
          <w:szCs w:val="20"/>
        </w:rPr>
        <w:t>- Приказ Министерства образования, науки и инновационной политики Новосибирской области от 31. 08. 2010 №  1381 «О введении федерального государственного образовательного стандарта начального общего образования в образовательных учреждениях, расположенных на территории области.</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Щавлева А.А. ,зам.директора по ВР сказала, что в</w:t>
      </w:r>
      <w:r w:rsidRPr="00D110AF">
        <w:rPr>
          <w:rFonts w:ascii="Times New Roman" w:hAnsi="Times New Roman" w:cs="Times New Roman"/>
          <w:sz w:val="20"/>
          <w:szCs w:val="20"/>
          <w:lang w:eastAsia="ru-RU"/>
        </w:rPr>
        <w:t>первые в базисный план включена внеучебная  деятельность, на которую отводится по 10 часов в каждом классе. 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r w:rsidRPr="00D110AF">
        <w:rPr>
          <w:rFonts w:ascii="Times New Roman" w:hAnsi="Times New Roman" w:cs="Times New Roman"/>
          <w:sz w:val="20"/>
          <w:szCs w:val="20"/>
          <w:lang w:eastAsia="ru-RU"/>
        </w:rPr>
        <w:br/>
        <w:t xml:space="preserve">В Базисном учебном плане образовательных учреждений РФ выделены основные направления внеучебной деятельности: спортивно-оздоровительное, художественно-эстетическое, образовательное, патриотическое, </w:t>
      </w:r>
      <w:r w:rsidRPr="00D110AF">
        <w:rPr>
          <w:rFonts w:ascii="Times New Roman" w:hAnsi="Times New Roman" w:cs="Times New Roman"/>
          <w:sz w:val="20"/>
          <w:szCs w:val="20"/>
          <w:lang w:eastAsia="ru-RU"/>
        </w:rPr>
        <w:br/>
        <w:t>общественно-полезное, проектная деятельность. Общеобразовательное учреждение имеет право выбирать любые предложенные направления.</w:t>
      </w:r>
      <w:r w:rsidRPr="00D110AF">
        <w:rPr>
          <w:rFonts w:ascii="Times New Roman" w:hAnsi="Times New Roman" w:cs="Times New Roman"/>
          <w:sz w:val="20"/>
          <w:szCs w:val="20"/>
          <w:lang w:eastAsia="ru-RU"/>
        </w:rPr>
        <w:br/>
        <w:t>Мы, как участники эксперимента по апробации федеральных государственных образовательных стандартов второго поколения. предлагаем учителям, которым предстоит работать по новым образовательным стандартам как можно шире использовать во внеучебной работе возможности дополнительного образования, городские, районные библиотеки, музеи, дома культуры, спортивные и игровые площадки.</w:t>
      </w:r>
      <w:r w:rsidRPr="00D110AF">
        <w:rPr>
          <w:rFonts w:ascii="Times New Roman" w:hAnsi="Times New Roman" w:cs="Times New Roman"/>
          <w:sz w:val="20"/>
          <w:szCs w:val="20"/>
          <w:lang w:eastAsia="ru-RU"/>
        </w:rPr>
        <w:br/>
        <w:t>Внеурочные работы могут проводиться в учебном кабинете, на природе, в живом уголке; они включают проведение опытов, наблюдений, экскурсий.</w:t>
      </w:r>
      <w:r w:rsidRPr="00D110AF">
        <w:rPr>
          <w:rFonts w:ascii="Times New Roman" w:hAnsi="Times New Roman" w:cs="Times New Roman"/>
          <w:sz w:val="20"/>
          <w:szCs w:val="20"/>
          <w:lang w:eastAsia="ru-RU"/>
        </w:rPr>
        <w:br/>
        <w:t>В настоящее время в соответствии с требованиями образовательного стандарта и базисным учебным планом, в содержание внеучебной деятельности учащихся значительное внимание должно уделяться проектной исследовательской деятельности.</w:t>
      </w:r>
      <w:r w:rsidRPr="00D110AF">
        <w:rPr>
          <w:rFonts w:ascii="Times New Roman" w:hAnsi="Times New Roman" w:cs="Times New Roman"/>
          <w:sz w:val="20"/>
          <w:szCs w:val="20"/>
          <w:lang w:eastAsia="ru-RU"/>
        </w:rPr>
        <w:br/>
        <w:t>Под проектом понимается комплекс взаимосвязанных действий, предназначенных для достижения определенной цели в течение заданного времени в рамках имеющихся возможностей.</w:t>
      </w:r>
      <w:r w:rsidRPr="00D110AF">
        <w:rPr>
          <w:rFonts w:ascii="Times New Roman" w:hAnsi="Times New Roman" w:cs="Times New Roman"/>
          <w:sz w:val="20"/>
          <w:szCs w:val="20"/>
          <w:lang w:eastAsia="ru-RU"/>
        </w:rPr>
        <w:br/>
        <w:t>Проектная деятельность способствует формированию общеучебных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 Цель работы над проектом в начальной школе: реализация детьми своих способностей и потенциала личности.</w:t>
      </w:r>
      <w:r w:rsidRPr="00D110AF">
        <w:rPr>
          <w:rFonts w:ascii="Times New Roman" w:hAnsi="Times New Roman" w:cs="Times New Roman"/>
          <w:sz w:val="20"/>
          <w:szCs w:val="20"/>
          <w:lang w:eastAsia="ru-RU"/>
        </w:rPr>
        <w:br/>
        <w:t>В младшем школьном возрасте происходит становление основ гражданской идентичности и мировоззрения. Самооценка приобретает черты адекватности и рефлексивности. Моральное развитие учащихся начальной школы связано с освоением моральных норм и с характером сотрудничества со взрослыми и сверстниками, общением и межличностными отношениями. Результатом развития общения и форм учебного сотрудничества является рост социальной и коммуникативной компетентности ребенка.</w:t>
      </w:r>
      <w:r w:rsidRPr="00D110AF">
        <w:rPr>
          <w:rFonts w:ascii="Times New Roman" w:hAnsi="Times New Roman" w:cs="Times New Roman"/>
          <w:sz w:val="20"/>
          <w:szCs w:val="20"/>
          <w:lang w:eastAsia="ru-RU"/>
        </w:rPr>
        <w:br/>
        <w:t>Все это определяет основные характеристики стандарта, которые являются наиболее важными для данного возрастного этапа и составляют фундамент образования младшего школьника, становления его индивидуальности и формирования его способностей.</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Выступили Давыдова В.Н., Марочкина Н.А., Юдаева Н.Г , которые одобрили стандарты нового поколения и предложили  ввести ФГОСНОО в 1 классе с 01.09.2010года.</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Решение:</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1.Ввести с 01.09.2010 года ФГОС НОО в 1 классе.</w:t>
      </w:r>
    </w:p>
    <w:p w:rsidR="00C352E2"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2.Рекомендовать директору школы внести в Устав школы необходимые изменения в части, касающейся реализации образовательной программы, связанной с введением ФГОС.</w:t>
      </w:r>
    </w:p>
    <w:p w:rsidR="00C352E2" w:rsidRDefault="00C352E2" w:rsidP="00D110AF">
      <w:pPr>
        <w:spacing w:line="240" w:lineRule="auto"/>
        <w:ind w:left="-709" w:right="-143"/>
        <w:rPr>
          <w:rFonts w:ascii="Times New Roman" w:hAnsi="Times New Roman" w:cs="Times New Roman"/>
          <w:sz w:val="20"/>
          <w:szCs w:val="20"/>
        </w:rPr>
      </w:pPr>
      <w:r>
        <w:rPr>
          <w:rFonts w:ascii="Times New Roman" w:hAnsi="Times New Roman" w:cs="Times New Roman"/>
          <w:sz w:val="20"/>
          <w:szCs w:val="20"/>
        </w:rPr>
        <w:t>3. Утвердить Дорожную карту введения ФГОС</w:t>
      </w:r>
    </w:p>
    <w:p w:rsidR="00C352E2" w:rsidRDefault="00C352E2" w:rsidP="00D110AF">
      <w:pPr>
        <w:spacing w:line="240" w:lineRule="auto"/>
        <w:ind w:left="-709" w:right="-143"/>
        <w:rPr>
          <w:rFonts w:ascii="Times New Roman" w:hAnsi="Times New Roman" w:cs="Times New Roman"/>
          <w:sz w:val="20"/>
          <w:szCs w:val="20"/>
        </w:rPr>
      </w:pPr>
      <w:r>
        <w:rPr>
          <w:rFonts w:ascii="Times New Roman" w:hAnsi="Times New Roman" w:cs="Times New Roman"/>
          <w:sz w:val="20"/>
          <w:szCs w:val="20"/>
        </w:rPr>
        <w:t xml:space="preserve">4 Утвердить состав предложенной рабочей группы </w:t>
      </w:r>
    </w:p>
    <w:p w:rsidR="00C352E2" w:rsidRPr="00D110AF" w:rsidRDefault="00C352E2" w:rsidP="00D110AF">
      <w:pPr>
        <w:spacing w:line="240" w:lineRule="auto"/>
        <w:ind w:left="-709" w:right="-143"/>
        <w:rPr>
          <w:rFonts w:ascii="Times New Roman" w:hAnsi="Times New Roman" w:cs="Times New Roman"/>
          <w:sz w:val="20"/>
          <w:szCs w:val="20"/>
        </w:rPr>
      </w:pPr>
      <w:r>
        <w:rPr>
          <w:rFonts w:ascii="Times New Roman" w:hAnsi="Times New Roman" w:cs="Times New Roman"/>
          <w:sz w:val="20"/>
          <w:szCs w:val="20"/>
        </w:rPr>
        <w:t>5. Создать Совете в предложенном виде по введению ФГОС</w:t>
      </w:r>
    </w:p>
    <w:p w:rsidR="00C352E2" w:rsidRPr="00D110AF" w:rsidRDefault="00C352E2" w:rsidP="00D110AF">
      <w:pPr>
        <w:spacing w:line="240" w:lineRule="auto"/>
        <w:ind w:left="-709" w:right="-143"/>
        <w:rPr>
          <w:rFonts w:ascii="Times New Roman" w:hAnsi="Times New Roman" w:cs="Times New Roman"/>
          <w:sz w:val="20"/>
          <w:szCs w:val="20"/>
        </w:rPr>
      </w:pPr>
      <w:r>
        <w:rPr>
          <w:rFonts w:ascii="Times New Roman" w:hAnsi="Times New Roman" w:cs="Times New Roman"/>
          <w:sz w:val="20"/>
          <w:szCs w:val="20"/>
        </w:rPr>
        <w:t>6</w:t>
      </w:r>
      <w:r w:rsidRPr="00D110AF">
        <w:rPr>
          <w:rFonts w:ascii="Times New Roman" w:hAnsi="Times New Roman" w:cs="Times New Roman"/>
          <w:sz w:val="20"/>
          <w:szCs w:val="20"/>
        </w:rPr>
        <w:t>..Поручить  рабочей группе до 30 августа 2010 года разработать:</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-проект Договора о предоставлении начального общего образования,  </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-Проект программы «Основная образовательная программа начального общего образования на 2010-2014 годы»,</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-Проект  должностных инструкций учителя начальных классов, социального педагога, заместителя директора по инновационно-методической работе,</w:t>
      </w:r>
    </w:p>
    <w:p w:rsidR="00C352E2" w:rsidRPr="00D110AF" w:rsidRDefault="00C352E2" w:rsidP="00D110AF">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проект программ :  «Духовно-нравственное развитие и воспитание обучающихся на ступени начального образования на 2010 -14 год»,</w:t>
      </w:r>
    </w:p>
    <w:p w:rsidR="00C352E2" w:rsidRPr="00D110AF" w:rsidRDefault="00C352E2" w:rsidP="00D110AF">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 «Организация  внеурочной деятельности обучающихся начальной школы в аспекте содержания  ФГОС в условиях реализации проекта «Русская школа» на 2010-14 год»,   </w:t>
      </w:r>
    </w:p>
    <w:p w:rsidR="00C352E2" w:rsidRPr="00D110AF" w:rsidRDefault="00C352E2" w:rsidP="00D110AF">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 Воспитание и социализация обучающихся начальной школы в условиях реализации проекта «Русская школа» на 2010-14 год».</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Положения:</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 рабочей группе по введению ФГОС»,  «О Совете по введению ФГОС»,</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О системе  оценке, формах и порядке проведения промежуточной аттестации»,</w:t>
      </w:r>
    </w:p>
    <w:p w:rsidR="00C352E2" w:rsidRPr="00D110AF" w:rsidRDefault="00C352E2" w:rsidP="0068462B">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--План методической работы по сопровождению ФГОС,</w:t>
      </w:r>
    </w:p>
    <w:p w:rsidR="00C352E2" w:rsidRPr="00D110AF" w:rsidRDefault="00C352E2" w:rsidP="00D110AF">
      <w:pPr>
        <w:spacing w:line="240" w:lineRule="auto"/>
        <w:ind w:left="-709" w:right="-143"/>
        <w:rPr>
          <w:rFonts w:ascii="Times New Roman" w:hAnsi="Times New Roman" w:cs="Times New Roman"/>
          <w:sz w:val="20"/>
          <w:szCs w:val="20"/>
        </w:rPr>
      </w:pPr>
    </w:p>
    <w:p w:rsidR="00C352E2" w:rsidRPr="00D110AF" w:rsidRDefault="00C352E2" w:rsidP="00D110AF">
      <w:pPr>
        <w:spacing w:line="240" w:lineRule="auto"/>
        <w:ind w:left="-709" w:right="-143"/>
        <w:rPr>
          <w:rFonts w:ascii="Times New Roman" w:hAnsi="Times New Roman" w:cs="Times New Roman"/>
          <w:sz w:val="20"/>
          <w:szCs w:val="20"/>
        </w:rPr>
      </w:pPr>
      <w:r>
        <w:rPr>
          <w:rFonts w:ascii="Times New Roman" w:hAnsi="Times New Roman" w:cs="Times New Roman"/>
          <w:sz w:val="20"/>
          <w:szCs w:val="20"/>
        </w:rPr>
        <w:t>6</w:t>
      </w:r>
      <w:r w:rsidRPr="00D110AF">
        <w:rPr>
          <w:rFonts w:ascii="Times New Roman" w:hAnsi="Times New Roman" w:cs="Times New Roman"/>
          <w:sz w:val="20"/>
          <w:szCs w:val="20"/>
        </w:rPr>
        <w:t>. Рекомендовать директору школы издать приказ о  выполнении следующих мероприятий:</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-Щавлевой А.А.и Дундуковой Т.М провести диагностику среди родителей и детей  выявления социального заказа  и в соответствии с этим предоставить дополнительное образование из часов внеурочной занятости .</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-Смольниковой Н.Н. провести все организационные работы по  созданию условий для  учащихся 1 класса, обучающихся по ФГОС НОО.</w:t>
      </w: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-Савченко Л.И. внести изменения в организацию учебно-воспитательного процесса,</w:t>
      </w:r>
    </w:p>
    <w:p w:rsidR="00C352E2"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-Бакиевой Г.А. составить график повышения квалификации педагогов для реализации ФГОС НОО.</w:t>
      </w:r>
    </w:p>
    <w:p w:rsidR="00C352E2" w:rsidRPr="00D110AF" w:rsidRDefault="00C352E2" w:rsidP="00D110AF">
      <w:pPr>
        <w:spacing w:line="240" w:lineRule="auto"/>
        <w:ind w:left="-709" w:right="-143"/>
        <w:rPr>
          <w:rFonts w:ascii="Times New Roman" w:hAnsi="Times New Roman" w:cs="Times New Roman"/>
          <w:sz w:val="20"/>
          <w:szCs w:val="20"/>
        </w:rPr>
      </w:pPr>
    </w:p>
    <w:p w:rsidR="00C352E2" w:rsidRPr="00D110AF" w:rsidRDefault="00C352E2" w:rsidP="00D110AF">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Председатель                                             Васильева Г.Г</w:t>
      </w:r>
    </w:p>
    <w:p w:rsidR="00C352E2" w:rsidRDefault="00C352E2" w:rsidP="00D110AF">
      <w:pPr>
        <w:spacing w:line="240" w:lineRule="auto"/>
        <w:ind w:left="-709" w:right="-143"/>
        <w:rPr>
          <w:rFonts w:ascii="Times New Roman" w:hAnsi="Times New Roman" w:cs="Times New Roman"/>
          <w:sz w:val="24"/>
          <w:szCs w:val="24"/>
        </w:rPr>
      </w:pPr>
      <w:r w:rsidRPr="00D110AF">
        <w:rPr>
          <w:rFonts w:ascii="Times New Roman" w:hAnsi="Times New Roman" w:cs="Times New Roman"/>
          <w:sz w:val="20"/>
          <w:szCs w:val="20"/>
        </w:rPr>
        <w:t xml:space="preserve"> Секретарь                                                 Сергеева Г.</w:t>
      </w:r>
      <w:r>
        <w:rPr>
          <w:rFonts w:ascii="Times New Roman" w:hAnsi="Times New Roman" w:cs="Times New Roman"/>
          <w:sz w:val="24"/>
          <w:szCs w:val="24"/>
        </w:rPr>
        <w:t>А.</w:t>
      </w: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230480">
      <w:pPr>
        <w:spacing w:line="240" w:lineRule="auto"/>
        <w:ind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230480">
      <w:pPr>
        <w:jc w:val="center"/>
        <w:rPr>
          <w:rFonts w:ascii="Times New Roman" w:hAnsi="Times New Roman" w:cs="Times New Roman"/>
          <w:sz w:val="28"/>
          <w:szCs w:val="28"/>
        </w:rPr>
      </w:pPr>
      <w:r>
        <w:rPr>
          <w:rFonts w:ascii="Times New Roman" w:hAnsi="Times New Roman" w:cs="Times New Roman"/>
          <w:sz w:val="28"/>
          <w:szCs w:val="28"/>
        </w:rPr>
        <w:t>Протокол №3</w:t>
      </w:r>
    </w:p>
    <w:p w:rsidR="00C352E2" w:rsidRPr="0031160E" w:rsidRDefault="00C352E2" w:rsidP="00230480">
      <w:pPr>
        <w:jc w:val="center"/>
        <w:rPr>
          <w:rFonts w:ascii="Times New Roman" w:hAnsi="Times New Roman" w:cs="Times New Roman"/>
          <w:sz w:val="28"/>
          <w:szCs w:val="28"/>
        </w:rPr>
      </w:pPr>
      <w:r>
        <w:rPr>
          <w:rFonts w:ascii="Times New Roman" w:hAnsi="Times New Roman" w:cs="Times New Roman"/>
          <w:sz w:val="28"/>
          <w:szCs w:val="28"/>
        </w:rPr>
        <w:t>заседания управляющего  совета по МОУ «СОШ№1 г</w:t>
      </w:r>
      <w:r w:rsidRPr="0031160E">
        <w:rPr>
          <w:rFonts w:ascii="Times New Roman" w:hAnsi="Times New Roman" w:cs="Times New Roman"/>
          <w:sz w:val="28"/>
          <w:szCs w:val="28"/>
        </w:rPr>
        <w:t>.Ртищево Саратовской области»</w:t>
      </w:r>
    </w:p>
    <w:p w:rsidR="00C352E2" w:rsidRPr="0031160E" w:rsidRDefault="00C352E2" w:rsidP="00230480">
      <w:pPr>
        <w:rPr>
          <w:rFonts w:ascii="Times New Roman" w:hAnsi="Times New Roman" w:cs="Times New Roman"/>
          <w:sz w:val="28"/>
          <w:szCs w:val="28"/>
        </w:rPr>
      </w:pPr>
      <w:r w:rsidRPr="0031160E">
        <w:rPr>
          <w:rFonts w:ascii="Times New Roman" w:hAnsi="Times New Roman" w:cs="Times New Roman"/>
          <w:sz w:val="28"/>
          <w:szCs w:val="28"/>
        </w:rPr>
        <w:t xml:space="preserve">                                                              от 21 июня  2010 года.</w:t>
      </w:r>
    </w:p>
    <w:p w:rsidR="00C352E2" w:rsidRPr="0031160E" w:rsidRDefault="00C352E2" w:rsidP="00230480">
      <w:pPr>
        <w:rPr>
          <w:rFonts w:ascii="Times New Roman" w:hAnsi="Times New Roman" w:cs="Times New Roman"/>
          <w:sz w:val="28"/>
          <w:szCs w:val="28"/>
        </w:rPr>
      </w:pPr>
      <w:r w:rsidRPr="0031160E">
        <w:rPr>
          <w:rFonts w:ascii="Times New Roman" w:hAnsi="Times New Roman" w:cs="Times New Roman"/>
          <w:sz w:val="28"/>
          <w:szCs w:val="28"/>
        </w:rPr>
        <w:t xml:space="preserve">                                               </w:t>
      </w:r>
      <w:r>
        <w:rPr>
          <w:rFonts w:ascii="Times New Roman" w:hAnsi="Times New Roman" w:cs="Times New Roman"/>
          <w:sz w:val="28"/>
          <w:szCs w:val="28"/>
        </w:rPr>
        <w:t xml:space="preserve">             Присутствовали   9</w:t>
      </w:r>
      <w:r w:rsidRPr="0031160E">
        <w:rPr>
          <w:rFonts w:ascii="Times New Roman" w:hAnsi="Times New Roman" w:cs="Times New Roman"/>
          <w:sz w:val="28"/>
          <w:szCs w:val="28"/>
        </w:rPr>
        <w:t xml:space="preserve"> человек.</w:t>
      </w:r>
    </w:p>
    <w:p w:rsidR="00C352E2" w:rsidRPr="0031160E" w:rsidRDefault="00C352E2" w:rsidP="00230480">
      <w:pPr>
        <w:rPr>
          <w:rFonts w:ascii="Times New Roman" w:hAnsi="Times New Roman" w:cs="Times New Roman"/>
          <w:sz w:val="28"/>
          <w:szCs w:val="28"/>
        </w:rPr>
      </w:pPr>
      <w:r w:rsidRPr="0031160E">
        <w:rPr>
          <w:rFonts w:ascii="Times New Roman" w:hAnsi="Times New Roman" w:cs="Times New Roman"/>
          <w:sz w:val="28"/>
          <w:szCs w:val="28"/>
        </w:rPr>
        <w:t xml:space="preserve">                                              Повестка.</w:t>
      </w:r>
    </w:p>
    <w:p w:rsidR="00C352E2" w:rsidRDefault="00C352E2" w:rsidP="00230480">
      <w:pPr>
        <w:rPr>
          <w:rFonts w:ascii="Times New Roman" w:hAnsi="Times New Roman" w:cs="Times New Roman"/>
          <w:b/>
          <w:bCs/>
          <w:sz w:val="28"/>
          <w:szCs w:val="28"/>
        </w:rPr>
      </w:pPr>
      <w:r w:rsidRPr="00BE3656">
        <w:rPr>
          <w:rFonts w:ascii="Times New Roman" w:hAnsi="Times New Roman" w:cs="Times New Roman"/>
          <w:b/>
          <w:bCs/>
          <w:sz w:val="28"/>
          <w:szCs w:val="28"/>
        </w:rPr>
        <w:t xml:space="preserve"> «ФГОС. Структура. Содержание. Требования. </w:t>
      </w:r>
    </w:p>
    <w:p w:rsidR="00C352E2" w:rsidRPr="00AB0D62" w:rsidRDefault="00C352E2" w:rsidP="00230480">
      <w:pPr>
        <w:rPr>
          <w:sz w:val="24"/>
          <w:szCs w:val="24"/>
        </w:rPr>
      </w:pPr>
      <w:r w:rsidRPr="00BE3656">
        <w:rPr>
          <w:rFonts w:ascii="Times New Roman" w:hAnsi="Times New Roman" w:cs="Times New Roman"/>
          <w:b/>
          <w:bCs/>
          <w:sz w:val="28"/>
          <w:szCs w:val="28"/>
        </w:rPr>
        <w:t>Состояние готовности школы к переходу на новые стандарты»</w:t>
      </w:r>
    </w:p>
    <w:p w:rsidR="00C352E2" w:rsidRDefault="00C352E2" w:rsidP="00230480">
      <w:pPr>
        <w:spacing w:after="0"/>
        <w:jc w:val="center"/>
        <w:rPr>
          <w:rFonts w:ascii="Times New Roman" w:hAnsi="Times New Roman" w:cs="Times New Roman"/>
          <w:b/>
          <w:bCs/>
          <w:sz w:val="28"/>
          <w:szCs w:val="28"/>
        </w:rPr>
      </w:pPr>
    </w:p>
    <w:p w:rsidR="00C352E2" w:rsidRPr="0031160E" w:rsidRDefault="00C352E2" w:rsidP="00230480">
      <w:pPr>
        <w:spacing w:after="0" w:line="240" w:lineRule="auto"/>
        <w:jc w:val="both"/>
        <w:rPr>
          <w:rFonts w:ascii="Times New Roman" w:hAnsi="Times New Roman" w:cs="Times New Roman"/>
          <w:sz w:val="28"/>
          <w:szCs w:val="28"/>
        </w:rPr>
      </w:pPr>
      <w:r w:rsidRPr="0031160E">
        <w:rPr>
          <w:rFonts w:ascii="Times New Roman" w:hAnsi="Times New Roman" w:cs="Times New Roman"/>
          <w:b/>
          <w:bCs/>
          <w:sz w:val="28"/>
          <w:szCs w:val="28"/>
        </w:rPr>
        <w:t xml:space="preserve">       1.</w:t>
      </w:r>
      <w:r w:rsidRPr="0031160E">
        <w:rPr>
          <w:rFonts w:ascii="Times New Roman" w:hAnsi="Times New Roman" w:cs="Times New Roman"/>
          <w:sz w:val="28"/>
          <w:szCs w:val="28"/>
        </w:rPr>
        <w:t>Введение в школе федерального государственного образовательного стандарт</w:t>
      </w:r>
      <w:r>
        <w:rPr>
          <w:rFonts w:ascii="Times New Roman" w:hAnsi="Times New Roman" w:cs="Times New Roman"/>
          <w:sz w:val="28"/>
          <w:szCs w:val="28"/>
        </w:rPr>
        <w:t>а начального общего образования</w:t>
      </w:r>
      <w:r w:rsidRPr="0031160E">
        <w:rPr>
          <w:rFonts w:ascii="Times New Roman" w:hAnsi="Times New Roman" w:cs="Times New Roman"/>
          <w:sz w:val="28"/>
          <w:szCs w:val="28"/>
        </w:rPr>
        <w:t>(директор школы Г.Г.Васильева)</w:t>
      </w:r>
    </w:p>
    <w:p w:rsidR="00C352E2" w:rsidRPr="0031160E" w:rsidRDefault="00C352E2" w:rsidP="00230480">
      <w:pPr>
        <w:spacing w:after="0" w:line="240" w:lineRule="auto"/>
        <w:jc w:val="both"/>
        <w:rPr>
          <w:rFonts w:ascii="Times New Roman" w:hAnsi="Times New Roman" w:cs="Times New Roman"/>
          <w:sz w:val="28"/>
          <w:szCs w:val="28"/>
        </w:rPr>
      </w:pPr>
      <w:r w:rsidRPr="0031160E">
        <w:rPr>
          <w:rFonts w:ascii="Times New Roman" w:hAnsi="Times New Roman" w:cs="Times New Roman"/>
          <w:sz w:val="28"/>
          <w:szCs w:val="28"/>
        </w:rPr>
        <w:t xml:space="preserve">2.Информация о стандартах второго поколения: </w:t>
      </w:r>
    </w:p>
    <w:p w:rsidR="00C352E2" w:rsidRPr="00230480" w:rsidRDefault="00C352E2" w:rsidP="00230480">
      <w:pPr>
        <w:spacing w:after="0" w:line="240" w:lineRule="auto"/>
        <w:ind w:left="420"/>
        <w:jc w:val="both"/>
        <w:rPr>
          <w:rFonts w:ascii="Times New Roman" w:hAnsi="Times New Roman" w:cs="Times New Roman"/>
          <w:sz w:val="28"/>
          <w:szCs w:val="28"/>
        </w:rPr>
      </w:pPr>
      <w:r w:rsidRPr="0031160E">
        <w:rPr>
          <w:rFonts w:ascii="Times New Roman" w:hAnsi="Times New Roman" w:cs="Times New Roman"/>
          <w:sz w:val="28"/>
          <w:szCs w:val="28"/>
        </w:rPr>
        <w:t>-</w:t>
      </w:r>
      <w:r w:rsidRPr="00230480">
        <w:rPr>
          <w:rFonts w:ascii="Times New Roman" w:hAnsi="Times New Roman" w:cs="Times New Roman"/>
          <w:sz w:val="28"/>
          <w:szCs w:val="28"/>
        </w:rPr>
        <w:t>система оценки; (Л.И.Савченко, завуч колы)</w:t>
      </w:r>
    </w:p>
    <w:p w:rsidR="00C352E2" w:rsidRPr="00230480" w:rsidRDefault="00C352E2" w:rsidP="00230480">
      <w:pPr>
        <w:spacing w:after="0" w:line="240" w:lineRule="auto"/>
        <w:ind w:left="420"/>
        <w:jc w:val="both"/>
        <w:rPr>
          <w:rFonts w:ascii="Times New Roman" w:hAnsi="Times New Roman" w:cs="Times New Roman"/>
          <w:sz w:val="28"/>
          <w:szCs w:val="28"/>
        </w:rPr>
      </w:pPr>
      <w:r w:rsidRPr="00230480">
        <w:rPr>
          <w:rFonts w:ascii="Times New Roman" w:hAnsi="Times New Roman" w:cs="Times New Roman"/>
          <w:sz w:val="28"/>
          <w:szCs w:val="28"/>
        </w:rPr>
        <w:t>- фундаментальное ядро; (Л.И.Савченко, завуч колы)</w:t>
      </w:r>
    </w:p>
    <w:p w:rsidR="00C352E2" w:rsidRPr="0031160E" w:rsidRDefault="00C352E2" w:rsidP="00230480">
      <w:pPr>
        <w:spacing w:after="0" w:line="240" w:lineRule="auto"/>
        <w:ind w:left="60"/>
        <w:rPr>
          <w:rFonts w:ascii="Times New Roman" w:hAnsi="Times New Roman" w:cs="Times New Roman"/>
          <w:sz w:val="28"/>
          <w:szCs w:val="28"/>
        </w:rPr>
      </w:pPr>
      <w:r w:rsidRPr="00230480">
        <w:rPr>
          <w:rFonts w:ascii="Times New Roman" w:hAnsi="Times New Roman" w:cs="Times New Roman"/>
          <w:sz w:val="28"/>
          <w:szCs w:val="28"/>
        </w:rPr>
        <w:t xml:space="preserve">       - три группы требований;  (Л.И.Савченко, завуч колы)                                                                                                                                                                              -Понятие образовательных потребностях. Образовательные</w:t>
      </w:r>
      <w:r w:rsidRPr="0031160E">
        <w:rPr>
          <w:rFonts w:ascii="Times New Roman" w:hAnsi="Times New Roman" w:cs="Times New Roman"/>
          <w:sz w:val="28"/>
          <w:szCs w:val="28"/>
        </w:rPr>
        <w:t xml:space="preserve"> потребности государства, обучающихся и их родителей. Особенности первой ступени общего образования    (Видякина Т.Ю., учитель начальной школы)                                                                                                                                                                           - Планируемые результаты начального общего образования. (Мыскина И.Г., учитель начальной школы)</w:t>
      </w:r>
    </w:p>
    <w:p w:rsidR="00C352E2" w:rsidRPr="0031160E" w:rsidRDefault="00C352E2" w:rsidP="00230480">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 Принципы формирования образовательной программы. Учет образовательных потребностей в образовательной программе. (Денисова Е.В., учитель начальной школы)</w:t>
      </w:r>
    </w:p>
    <w:p w:rsidR="00C352E2" w:rsidRPr="0031160E" w:rsidRDefault="00C352E2" w:rsidP="00230480">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 Понятие учебного (образовательного) плана. Примерные программы по предметам.(Дундукова Т.М, учитель начальной школы)</w:t>
      </w:r>
    </w:p>
    <w:p w:rsidR="00C352E2" w:rsidRPr="0031160E" w:rsidRDefault="00C352E2" w:rsidP="00230480">
      <w:pPr>
        <w:pStyle w:val="ListParagraph"/>
        <w:tabs>
          <w:tab w:val="left" w:pos="1134"/>
        </w:tabs>
        <w:spacing w:line="240" w:lineRule="auto"/>
        <w:ind w:left="0"/>
        <w:jc w:val="both"/>
        <w:rPr>
          <w:rFonts w:ascii="Times New Roman" w:hAnsi="Times New Roman" w:cs="Times New Roman"/>
          <w:sz w:val="28"/>
          <w:szCs w:val="28"/>
        </w:rPr>
      </w:pPr>
    </w:p>
    <w:p w:rsidR="00C352E2" w:rsidRPr="0031160E" w:rsidRDefault="00C352E2" w:rsidP="00230480">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3. Требования. Состояние готовности школы к переходу на новые стандарты. (Бакиева Г.А., зам. директора по инновационной работе)</w:t>
      </w:r>
    </w:p>
    <w:p w:rsidR="00C352E2" w:rsidRPr="0031160E" w:rsidRDefault="00C352E2" w:rsidP="00230480">
      <w:pPr>
        <w:spacing w:after="0" w:line="240" w:lineRule="auto"/>
        <w:jc w:val="both"/>
        <w:rPr>
          <w:rFonts w:ascii="Times New Roman" w:hAnsi="Times New Roman" w:cs="Times New Roman"/>
          <w:sz w:val="28"/>
          <w:szCs w:val="28"/>
        </w:rPr>
      </w:pPr>
      <w:r w:rsidRPr="0031160E">
        <w:rPr>
          <w:rFonts w:ascii="Times New Roman" w:hAnsi="Times New Roman" w:cs="Times New Roman"/>
          <w:sz w:val="28"/>
          <w:szCs w:val="28"/>
        </w:rPr>
        <w:t>4. Внеурочная деятельность (Щавлева А.А.- зам. директора по ВР)</w:t>
      </w:r>
    </w:p>
    <w:p w:rsidR="00C352E2" w:rsidRPr="0031160E" w:rsidRDefault="00C352E2" w:rsidP="00230480">
      <w:pPr>
        <w:pStyle w:val="ListParagraph"/>
        <w:tabs>
          <w:tab w:val="left" w:pos="1134"/>
        </w:tabs>
        <w:spacing w:line="240" w:lineRule="auto"/>
        <w:ind w:left="0"/>
        <w:jc w:val="both"/>
        <w:rPr>
          <w:rFonts w:ascii="Times New Roman" w:hAnsi="Times New Roman" w:cs="Times New Roman"/>
          <w:sz w:val="28"/>
          <w:szCs w:val="28"/>
        </w:rPr>
      </w:pPr>
      <w:r w:rsidRPr="0031160E">
        <w:rPr>
          <w:rFonts w:ascii="Times New Roman" w:hAnsi="Times New Roman" w:cs="Times New Roman"/>
          <w:sz w:val="28"/>
          <w:szCs w:val="28"/>
        </w:rPr>
        <w:t>5. Принятие решения.</w:t>
      </w:r>
    </w:p>
    <w:p w:rsidR="00C352E2" w:rsidRPr="0031160E" w:rsidRDefault="00C352E2" w:rsidP="00230480">
      <w:pPr>
        <w:pStyle w:val="ListParagraph"/>
        <w:tabs>
          <w:tab w:val="left" w:pos="1134"/>
        </w:tabs>
        <w:ind w:left="0"/>
        <w:jc w:val="both"/>
        <w:rPr>
          <w:rFonts w:ascii="Times New Roman" w:hAnsi="Times New Roman" w:cs="Times New Roman"/>
          <w:sz w:val="28"/>
          <w:szCs w:val="28"/>
        </w:rPr>
      </w:pPr>
    </w:p>
    <w:p w:rsidR="00C352E2" w:rsidRDefault="00C352E2" w:rsidP="00230480">
      <w:pPr>
        <w:pStyle w:val="ListParagraph"/>
        <w:tabs>
          <w:tab w:val="left" w:pos="1134"/>
        </w:tabs>
        <w:ind w:left="0"/>
        <w:jc w:val="both"/>
        <w:rPr>
          <w:rFonts w:ascii="Times New Roman" w:hAnsi="Times New Roman" w:cs="Times New Roman"/>
          <w:sz w:val="24"/>
          <w:szCs w:val="24"/>
        </w:rPr>
      </w:pPr>
    </w:p>
    <w:p w:rsidR="00C352E2" w:rsidRPr="00000A5A" w:rsidRDefault="00C352E2" w:rsidP="00230480">
      <w:pPr>
        <w:pStyle w:val="ListParagraph"/>
        <w:tabs>
          <w:tab w:val="left" w:pos="1134"/>
        </w:tabs>
        <w:ind w:left="0"/>
        <w:jc w:val="both"/>
        <w:rPr>
          <w:rFonts w:ascii="Times New Roman" w:hAnsi="Times New Roman" w:cs="Times New Roman"/>
          <w:sz w:val="24"/>
          <w:szCs w:val="24"/>
        </w:rPr>
      </w:pPr>
    </w:p>
    <w:p w:rsidR="00C352E2" w:rsidRDefault="00C352E2" w:rsidP="00230480">
      <w:pPr>
        <w:pStyle w:val="ListParagraph"/>
        <w:spacing w:after="0"/>
        <w:jc w:val="both"/>
        <w:rPr>
          <w:rFonts w:ascii="Times New Roman" w:hAnsi="Times New Roman" w:cs="Times New Roman"/>
          <w:sz w:val="24"/>
          <w:szCs w:val="24"/>
        </w:rPr>
      </w:pPr>
    </w:p>
    <w:p w:rsidR="00C352E2" w:rsidRDefault="00C352E2" w:rsidP="00230480"/>
    <w:p w:rsidR="00C352E2" w:rsidRPr="008B03E1" w:rsidRDefault="00C352E2" w:rsidP="00230480"/>
    <w:p w:rsidR="00C352E2" w:rsidRDefault="00C352E2" w:rsidP="00230480">
      <w:pPr>
        <w:shd w:val="clear" w:color="auto" w:fill="FFFFFF"/>
        <w:spacing w:after="0" w:line="240" w:lineRule="auto"/>
        <w:ind w:right="-143"/>
      </w:pPr>
    </w:p>
    <w:p w:rsidR="00C352E2" w:rsidRDefault="00C352E2" w:rsidP="00230480">
      <w:pPr>
        <w:shd w:val="clear" w:color="auto" w:fill="FFFFFF"/>
        <w:spacing w:after="0" w:line="240" w:lineRule="auto"/>
        <w:ind w:right="-143"/>
      </w:pPr>
    </w:p>
    <w:p w:rsidR="00C352E2" w:rsidRPr="00D110AF" w:rsidRDefault="00C352E2" w:rsidP="00230480">
      <w:pPr>
        <w:shd w:val="clear" w:color="auto" w:fill="FFFFFF"/>
        <w:spacing w:after="0" w:line="240" w:lineRule="auto"/>
        <w:ind w:right="-143"/>
        <w:rPr>
          <w:rFonts w:ascii="Times New Roman" w:hAnsi="Times New Roman" w:cs="Times New Roman"/>
          <w:sz w:val="20"/>
          <w:szCs w:val="20"/>
        </w:rPr>
      </w:pPr>
      <w:r w:rsidRPr="00D110AF">
        <w:rPr>
          <w:rFonts w:ascii="Times New Roman" w:hAnsi="Times New Roman" w:cs="Times New Roman"/>
          <w:sz w:val="20"/>
          <w:szCs w:val="20"/>
        </w:rPr>
        <w:t xml:space="preserve">По-первому вопросу заслушали Васильеву Г.Г. . директора школы, она рассказала, что наше образовательное учреждение выбрано в качестве региональной экспериментальной площадки по введению ФГОС  НОО, зачитала приказ Министерства образования Саратовской области №1561 от 18.06.2010 года и  приказ по школе №   от        Галина Григорьевна пояснила, что выбор МОУ «СОШ  №1» на участие в апробации введения ФГОС НОО не случаен. Школа практически по всем критериям соответствует требованиям к участникам апробации: является базовой, опорной школой, работающей в инновационном режиме по различным направлениям деятельности школы, достаточно материально оснащена, имеет компетентный квалифицированный кадровый состав. Школа  имеет хорошее материально-техническое оснащение (это и обеспечение учебниками, литературой, наглядными пособиями, электронным и информационным оборудованием), хорошую методическую базу, все учителя начальной школы имеют высшую  и первую квалификационную категорию.                                                                                                                                                   Члены </w:t>
      </w:r>
      <w:r>
        <w:rPr>
          <w:rFonts w:ascii="Times New Roman" w:hAnsi="Times New Roman" w:cs="Times New Roman"/>
          <w:sz w:val="20"/>
          <w:szCs w:val="20"/>
        </w:rPr>
        <w:t xml:space="preserve"> упрвляющего </w:t>
      </w:r>
      <w:r w:rsidRPr="00D110AF">
        <w:rPr>
          <w:rFonts w:ascii="Times New Roman" w:hAnsi="Times New Roman" w:cs="Times New Roman"/>
          <w:sz w:val="20"/>
          <w:szCs w:val="20"/>
        </w:rPr>
        <w:t xml:space="preserve">совета обсудили данный вопрос и решили, что наша школа готова к введению Федерального Государственного Образовательного Стандарта начального общего образования (в 1 классе) </w:t>
      </w:r>
    </w:p>
    <w:p w:rsidR="00C352E2" w:rsidRDefault="00C352E2" w:rsidP="00230480">
      <w:pPr>
        <w:shd w:val="clear" w:color="auto" w:fill="FFFFFF"/>
        <w:spacing w:after="0" w:line="240" w:lineRule="auto"/>
        <w:ind w:left="-709" w:right="-143" w:firstLine="562"/>
        <w:rPr>
          <w:rFonts w:ascii="Times New Roman" w:hAnsi="Times New Roman" w:cs="Times New Roman"/>
          <w:sz w:val="20"/>
          <w:szCs w:val="20"/>
        </w:rPr>
      </w:pPr>
      <w:r w:rsidRPr="00D110AF">
        <w:rPr>
          <w:rFonts w:ascii="Times New Roman" w:hAnsi="Times New Roman" w:cs="Times New Roman"/>
          <w:sz w:val="20"/>
          <w:szCs w:val="20"/>
        </w:rPr>
        <w:t>Далее завуч школы и учителя начально</w:t>
      </w:r>
      <w:r>
        <w:rPr>
          <w:rFonts w:ascii="Times New Roman" w:hAnsi="Times New Roman" w:cs="Times New Roman"/>
          <w:sz w:val="20"/>
          <w:szCs w:val="20"/>
        </w:rPr>
        <w:t>й школы познакомили присутствующих</w:t>
      </w:r>
      <w:r w:rsidRPr="00D110AF">
        <w:rPr>
          <w:rFonts w:ascii="Times New Roman" w:hAnsi="Times New Roman" w:cs="Times New Roman"/>
          <w:sz w:val="20"/>
          <w:szCs w:val="20"/>
        </w:rPr>
        <w:t xml:space="preserve"> </w:t>
      </w:r>
      <w:r>
        <w:rPr>
          <w:rFonts w:ascii="Times New Roman" w:hAnsi="Times New Roman" w:cs="Times New Roman"/>
          <w:sz w:val="20"/>
          <w:szCs w:val="20"/>
        </w:rPr>
        <w:t xml:space="preserve">с основными  направлениями </w:t>
      </w:r>
    </w:p>
    <w:p w:rsidR="00C352E2" w:rsidRPr="00D110AF" w:rsidRDefault="00C352E2" w:rsidP="00230480">
      <w:pPr>
        <w:shd w:val="clear" w:color="auto" w:fill="FFFFFF"/>
        <w:spacing w:after="0" w:line="240" w:lineRule="auto"/>
        <w:ind w:left="-709" w:right="-143" w:firstLine="562"/>
        <w:rPr>
          <w:rFonts w:ascii="Times New Roman" w:hAnsi="Times New Roman" w:cs="Times New Roman"/>
          <w:sz w:val="20"/>
          <w:szCs w:val="20"/>
        </w:rPr>
      </w:pPr>
      <w:r>
        <w:rPr>
          <w:rFonts w:ascii="Times New Roman" w:hAnsi="Times New Roman" w:cs="Times New Roman"/>
          <w:sz w:val="20"/>
          <w:szCs w:val="20"/>
        </w:rPr>
        <w:t xml:space="preserve"> ФГОС.</w:t>
      </w:r>
      <w:r w:rsidRPr="00D110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10AF">
        <w:rPr>
          <w:rFonts w:ascii="Times New Roman" w:hAnsi="Times New Roman" w:cs="Times New Roman"/>
          <w:sz w:val="20"/>
          <w:szCs w:val="20"/>
        </w:rPr>
        <w:t>Людмила Ивановна отметила основные особенности системы оценки:</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-оценка предметных, метапредметных, личностных результатов;</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-содержательная и критериальная основа – планируемые результаты;</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-оценка методом «сложения»; уровневый подход  в инструментарии, в представлении результатов; </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-оценка способности решать учебно-познавательные и учебно-практические задачи;</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-сочетание внутренней и внешней оценки;</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-накопительная система оценки индивидуальных достижений;</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-использование  стандартизированных и нестандартизиро-ванных методов (устных и письменных, индивидуальных и групповых, само- и взаимооценки и др.)</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-использование персонифицированной и неперсонифициро-ванной информации;</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-интерпретация результатов на основе контекстной информации</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Для внедрения новой системы  оценки образовательных результатов необходимо:</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1. Разработка и утверждение инструктивно-методических документов и материалов, регламентирующих внедрение новой системы оценки образовательных результатов</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2.Разработка методических рекомендаций по введению новой системы оценки образовательных результатов с учетом региональных особенностей и вариативных учебных программ, используемых в образовательных учреждениях.</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3. Разработка программы повышения квалификации педагогических кадров</w:t>
      </w:r>
    </w:p>
    <w:p w:rsidR="00C352E2" w:rsidRPr="00D110AF"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 4. Разработка  инструментария для проведения независимой (внешней) и итоговой (внутренней) оценки на региональном уровне</w:t>
      </w:r>
    </w:p>
    <w:p w:rsidR="00C352E2" w:rsidRPr="00230480" w:rsidRDefault="00C352E2" w:rsidP="00230480">
      <w:pPr>
        <w:shd w:val="clear" w:color="auto" w:fill="FFFFFF"/>
        <w:spacing w:after="0" w:line="240" w:lineRule="auto"/>
        <w:ind w:left="-709" w:right="-143"/>
        <w:rPr>
          <w:rFonts w:ascii="Times New Roman" w:hAnsi="Times New Roman" w:cs="Times New Roman"/>
          <w:sz w:val="20"/>
          <w:szCs w:val="20"/>
        </w:rPr>
      </w:pPr>
      <w:r w:rsidRPr="00D110AF">
        <w:rPr>
          <w:rFonts w:ascii="Times New Roman" w:hAnsi="Times New Roman" w:cs="Times New Roman"/>
          <w:b/>
          <w:bCs/>
          <w:sz w:val="20"/>
          <w:szCs w:val="20"/>
        </w:rPr>
        <w:t xml:space="preserve">Фундаментальное ядро содержания общего образования </w:t>
      </w:r>
      <w:r w:rsidRPr="00D110AF">
        <w:rPr>
          <w:rFonts w:ascii="Times New Roman" w:hAnsi="Times New Roman" w:cs="Times New Roman"/>
          <w:sz w:val="20"/>
          <w:szCs w:val="20"/>
        </w:rPr>
        <w:t>отражает представления современной науки, включающей как собственно деятельность по получению нового знания, так и ее результат – сумму знаний, лежащих в основе современной научной картины мира.</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Новые стандарты выдвигают развитие личности  и компетентностный подход на первый план. Образование озабочено не только тем, чтобы «накормить» ребенка, сколько тем, чтобы научить его «готовить пищу».</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Ведущим документом этих требований выступают «Требования к результатам освоения образовательных программ», которые представляют собой своеобразный заказ общества и государства системы образования.</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Требования к результатам</w:t>
      </w:r>
      <w:r w:rsidRPr="00D110AF">
        <w:rPr>
          <w:rFonts w:ascii="Times New Roman" w:hAnsi="Times New Roman" w:cs="Times New Roman"/>
          <w:sz w:val="20"/>
          <w:szCs w:val="20"/>
        </w:rPr>
        <w:t>:</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умение учиться, компетентности;</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разные результаты для разных ступеней;</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опора на закономерности возрастного развития, передовую науку;</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К структуре</w:t>
      </w:r>
      <w:r w:rsidRPr="00D110AF">
        <w:rPr>
          <w:rFonts w:ascii="Times New Roman" w:hAnsi="Times New Roman" w:cs="Times New Roman"/>
          <w:sz w:val="20"/>
          <w:szCs w:val="20"/>
        </w:rPr>
        <w:t>:</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xml:space="preserve"> - вариативная часть,- выбор занятий учениками,</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«неаудиторная занятость».</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u w:val="single"/>
        </w:rPr>
        <w:t>К условиям</w:t>
      </w:r>
      <w:r w:rsidRPr="00D110AF">
        <w:rPr>
          <w:rFonts w:ascii="Times New Roman" w:hAnsi="Times New Roman" w:cs="Times New Roman"/>
          <w:sz w:val="20"/>
          <w:szCs w:val="20"/>
        </w:rPr>
        <w:t>:</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механизмы достижения нового качества;</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предоставляемые новые возможности,</w:t>
      </w:r>
    </w:p>
    <w:p w:rsidR="00C352E2" w:rsidRPr="00D110AF"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стимулирование обновления и эффективности;</w:t>
      </w:r>
    </w:p>
    <w:p w:rsidR="00C352E2" w:rsidRPr="00230480" w:rsidRDefault="00C352E2" w:rsidP="00230480">
      <w:pPr>
        <w:spacing w:after="0" w:line="240" w:lineRule="auto"/>
        <w:ind w:left="-709" w:right="-143" w:firstLine="720"/>
        <w:rPr>
          <w:rFonts w:ascii="Times New Roman" w:hAnsi="Times New Roman" w:cs="Times New Roman"/>
          <w:sz w:val="20"/>
          <w:szCs w:val="20"/>
        </w:rPr>
      </w:pPr>
      <w:r w:rsidRPr="00D110AF">
        <w:rPr>
          <w:rFonts w:ascii="Times New Roman" w:hAnsi="Times New Roman" w:cs="Times New Roman"/>
          <w:sz w:val="20"/>
          <w:szCs w:val="20"/>
        </w:rPr>
        <w:t>- привлечение талантливых педагогов.</w:t>
      </w:r>
    </w:p>
    <w:p w:rsidR="00C352E2" w:rsidRPr="00D110AF" w:rsidRDefault="00C352E2" w:rsidP="00230480">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Далее знакомство со стандартами нового поколения продолжила учитель начальных классов Видякина Т.Ю, по вопросу  образовательных потребностей. Образовательные потребности государства, обучающихся и их родителей </w:t>
      </w:r>
    </w:p>
    <w:p w:rsidR="00C352E2" w:rsidRPr="00D110AF" w:rsidRDefault="00C352E2" w:rsidP="00230480">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Образовательные потребности относятся к социологическим потребностям и означают нужду человека или государства в образовании для реализации собственного потенциала и внутреннего и внешнего развития. Система образования имеет своей целью: удовлетворить образовательные потребности личности, ответить на заказ экономики и социальной сферы, обеспечить развитие высшего образования, создать условия для наиболее полной реализации возможностей работников образования. Основные факторы, влияющие на направление потребностей: социально-экономические условия, политическая ситуация, глобализация, внутренние потребности. </w:t>
      </w:r>
    </w:p>
    <w:p w:rsidR="00C352E2" w:rsidRDefault="00C352E2" w:rsidP="00230480">
      <w:pPr>
        <w:spacing w:line="240" w:lineRule="auto"/>
        <w:ind w:right="-143"/>
        <w:rPr>
          <w:rFonts w:ascii="Times New Roman" w:hAnsi="Times New Roman" w:cs="Times New Roman"/>
          <w:sz w:val="20"/>
          <w:szCs w:val="20"/>
        </w:rPr>
      </w:pPr>
      <w:r w:rsidRPr="00D110AF">
        <w:rPr>
          <w:rFonts w:ascii="Times New Roman" w:hAnsi="Times New Roman" w:cs="Times New Roman"/>
          <w:sz w:val="20"/>
          <w:szCs w:val="20"/>
        </w:rPr>
        <w:t xml:space="preserve">И.Г. Мыскина познакомила с  планируемыми  результатами начального общего образования </w:t>
      </w:r>
    </w:p>
    <w:p w:rsidR="00C352E2" w:rsidRPr="00D110AF" w:rsidRDefault="00C352E2" w:rsidP="00230480">
      <w:pPr>
        <w:spacing w:line="240" w:lineRule="auto"/>
        <w:ind w:right="-143"/>
        <w:rPr>
          <w:rStyle w:val="FontStyle56"/>
          <w:b w:val="0"/>
          <w:bCs w:val="0"/>
        </w:rPr>
      </w:pPr>
      <w:r w:rsidRPr="00D110AF">
        <w:rPr>
          <w:rStyle w:val="FontStyle56"/>
        </w:rPr>
        <w:t>Личностные универсальные учебные действия</w:t>
      </w:r>
    </w:p>
    <w:p w:rsidR="00C352E2" w:rsidRPr="00D110AF" w:rsidRDefault="00C352E2" w:rsidP="00230480">
      <w:pPr>
        <w:pStyle w:val="Style6"/>
        <w:widowControl/>
        <w:spacing w:line="240" w:lineRule="auto"/>
        <w:ind w:left="-709" w:right="-143" w:firstLine="709"/>
        <w:jc w:val="left"/>
        <w:rPr>
          <w:rStyle w:val="FontStyle53"/>
        </w:rPr>
      </w:pPr>
      <w:r w:rsidRPr="00D110AF">
        <w:rPr>
          <w:rStyle w:val="FontStyle53"/>
        </w:rPr>
        <w:t>У выпускника будут сформированы:</w:t>
      </w:r>
    </w:p>
    <w:p w:rsidR="00C352E2" w:rsidRPr="00D110AF" w:rsidRDefault="00C352E2" w:rsidP="00230480">
      <w:pPr>
        <w:pStyle w:val="Style9"/>
        <w:widowControl/>
        <w:tabs>
          <w:tab w:val="left" w:pos="614"/>
        </w:tabs>
        <w:spacing w:line="240" w:lineRule="auto"/>
        <w:ind w:left="-709" w:right="-143" w:firstLine="709"/>
        <w:jc w:val="left"/>
        <w:rPr>
          <w:rStyle w:val="FontStyle53"/>
        </w:rPr>
      </w:pPr>
      <w:r w:rsidRPr="00D110AF">
        <w:rPr>
          <w:rStyle w:val="FontStyle53"/>
        </w:rPr>
        <w:t>внутренняя позиция школьника на уровне положительного отношения к</w:t>
      </w:r>
      <w:r w:rsidRPr="00D110AF">
        <w:rPr>
          <w:rFonts w:ascii="Times New Roman" w:hAnsi="Times New Roman" w:cs="Times New Roman"/>
          <w:sz w:val="20"/>
          <w:szCs w:val="20"/>
        </w:rPr>
        <w:t> </w:t>
      </w:r>
      <w:r w:rsidRPr="00D110AF">
        <w:rPr>
          <w:rStyle w:val="FontStyle53"/>
        </w:rPr>
        <w:t>школе, ориентации на содержательные моменты школьной действительности и принятия образца «хорошего ученика»;</w:t>
      </w:r>
    </w:p>
    <w:p w:rsidR="00C352E2" w:rsidRPr="00D110AF" w:rsidRDefault="00C352E2" w:rsidP="00230480">
      <w:pPr>
        <w:pStyle w:val="Style9"/>
        <w:widowControl/>
        <w:tabs>
          <w:tab w:val="left" w:pos="614"/>
        </w:tabs>
        <w:spacing w:line="240" w:lineRule="auto"/>
        <w:ind w:left="-709" w:right="-143" w:firstLine="709"/>
        <w:jc w:val="left"/>
        <w:rPr>
          <w:rStyle w:val="FontStyle53"/>
        </w:rPr>
      </w:pPr>
      <w:r w:rsidRPr="00D110AF">
        <w:rPr>
          <w:rStyle w:val="FontStyle53"/>
        </w:rPr>
        <w:t>широкая мотивационная основа учебной деятельности, включающая социальные, учебно-познавательные и внешние мотивы;</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ориентация на понимание причин успеха в учебной деятельности;</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учебно-познавательный интерес к новому учебному материалу и способам решения новой частной задачи;</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способность к самооценке на основе критерия успешности учебной деятельности;</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ориентация в нравственном содержании и смысле поступков как собственных, так и окружающих людей;</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развитие этических чувств — стыда, вины, совести как регуляторов морального поведения;</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352E2" w:rsidRPr="00D110AF" w:rsidRDefault="00C352E2" w:rsidP="00230480">
      <w:pPr>
        <w:pStyle w:val="Style9"/>
        <w:widowControl/>
        <w:tabs>
          <w:tab w:val="left" w:pos="566"/>
        </w:tabs>
        <w:spacing w:line="240" w:lineRule="auto"/>
        <w:ind w:left="-709" w:right="-143" w:firstLine="371"/>
        <w:jc w:val="left"/>
        <w:rPr>
          <w:rStyle w:val="FontStyle53"/>
        </w:rPr>
      </w:pPr>
      <w:r w:rsidRPr="00D110AF">
        <w:rPr>
          <w:rStyle w:val="FontStyle53"/>
        </w:rPr>
        <w:t>установка на здоровый образ жизни;</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чувство прекрасного и эстетические чувства на основе знакомства с мировой и отечественной художественной культурой;</w:t>
      </w:r>
    </w:p>
    <w:p w:rsidR="00C352E2" w:rsidRPr="00D110AF" w:rsidRDefault="00C352E2" w:rsidP="00230480">
      <w:pPr>
        <w:pStyle w:val="Style9"/>
        <w:widowControl/>
        <w:tabs>
          <w:tab w:val="left" w:pos="566"/>
        </w:tabs>
        <w:spacing w:line="240" w:lineRule="auto"/>
        <w:ind w:left="-709" w:right="-143" w:firstLine="741"/>
        <w:jc w:val="left"/>
        <w:rPr>
          <w:rStyle w:val="FontStyle53"/>
        </w:rPr>
      </w:pPr>
      <w:r w:rsidRPr="00D110AF">
        <w:rPr>
          <w:rStyle w:val="FontStyle53"/>
        </w:rPr>
        <w:t>эмпатия как понимание чувств других людей и сопереживание им.</w:t>
      </w:r>
    </w:p>
    <w:p w:rsidR="00C352E2" w:rsidRPr="00D110AF" w:rsidRDefault="00C352E2" w:rsidP="00230480">
      <w:pPr>
        <w:pStyle w:val="Style4"/>
        <w:widowControl/>
        <w:ind w:left="-709" w:right="-143" w:firstLine="741"/>
        <w:rPr>
          <w:rStyle w:val="FontStyle61"/>
          <w:i w:val="0"/>
          <w:iCs w:val="0"/>
        </w:rPr>
      </w:pPr>
      <w:r w:rsidRPr="00D110AF">
        <w:rPr>
          <w:rStyle w:val="FontStyle61"/>
          <w:i w:val="0"/>
          <w:iCs w:val="0"/>
        </w:rPr>
        <w:t>Выпускник получит возможность для формирования:</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выраженной устойчивой учебно-познавательной мотивации учения;</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устойчивого учебно-познавательного интереса к новым общим способам решения задач;</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адекватного понимания причин успешности/неуспешности учебной деятельности;</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положительной адекватной дифференцированной самооценки на основе критерия успешности реализации социальной роли «хорошего ученика»;</w:t>
      </w:r>
    </w:p>
    <w:p w:rsidR="00C352E2" w:rsidRPr="00D110AF" w:rsidRDefault="00C352E2" w:rsidP="00230480">
      <w:pPr>
        <w:pStyle w:val="Style8"/>
        <w:widowControl/>
        <w:tabs>
          <w:tab w:val="left" w:pos="614"/>
        </w:tabs>
        <w:spacing w:line="240" w:lineRule="auto"/>
        <w:ind w:left="-709" w:right="-143" w:firstLine="741"/>
        <w:jc w:val="left"/>
        <w:rPr>
          <w:rStyle w:val="FontStyle61"/>
          <w:i w:val="0"/>
          <w:iCs w:val="0"/>
        </w:rPr>
      </w:pPr>
      <w:r w:rsidRPr="00D110AF">
        <w:rPr>
          <w:rStyle w:val="FontStyle61"/>
          <w:i w:val="0"/>
          <w:iCs w:val="0"/>
        </w:rPr>
        <w:t>компетентности в реализации основ гражданской идентичности в поступках и деятельности;</w:t>
      </w:r>
    </w:p>
    <w:p w:rsidR="00C352E2" w:rsidRPr="00D110AF" w:rsidRDefault="00C352E2" w:rsidP="00230480">
      <w:pPr>
        <w:pStyle w:val="Style8"/>
        <w:widowControl/>
        <w:tabs>
          <w:tab w:val="left" w:pos="696"/>
        </w:tabs>
        <w:spacing w:line="240" w:lineRule="auto"/>
        <w:ind w:left="-709" w:right="-143" w:firstLine="741"/>
        <w:jc w:val="left"/>
        <w:rPr>
          <w:rStyle w:val="FontStyle61"/>
          <w:i w:val="0"/>
          <w:iCs w:val="0"/>
        </w:rPr>
      </w:pPr>
      <w:r w:rsidRPr="00D110AF">
        <w:rPr>
          <w:rStyle w:val="FontStyle61"/>
          <w:i w:val="0"/>
          <w:iCs w:val="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352E2" w:rsidRPr="00D110AF" w:rsidRDefault="00C352E2" w:rsidP="00230480">
      <w:pPr>
        <w:pStyle w:val="Style8"/>
        <w:widowControl/>
        <w:tabs>
          <w:tab w:val="left" w:pos="696"/>
        </w:tabs>
        <w:spacing w:line="240" w:lineRule="auto"/>
        <w:ind w:left="-709" w:right="-143" w:firstLine="741"/>
        <w:jc w:val="left"/>
        <w:rPr>
          <w:rStyle w:val="FontStyle61"/>
          <w:i w:val="0"/>
          <w:iCs w:val="0"/>
        </w:rPr>
      </w:pPr>
      <w:r w:rsidRPr="00D110AF">
        <w:rPr>
          <w:rStyle w:val="FontStyle61"/>
          <w:i w:val="0"/>
          <w:iCs w:val="0"/>
        </w:rPr>
        <w:t>установки на здоровый образ жизни и реализации в реальном поведении и поступках;</w:t>
      </w:r>
    </w:p>
    <w:p w:rsidR="00C352E2" w:rsidRPr="00D110AF" w:rsidRDefault="00C352E2" w:rsidP="00230480">
      <w:pPr>
        <w:pStyle w:val="Style11"/>
        <w:widowControl/>
        <w:spacing w:line="240" w:lineRule="auto"/>
        <w:ind w:left="-709" w:right="-143" w:firstLine="741"/>
        <w:jc w:val="left"/>
        <w:rPr>
          <w:rStyle w:val="FontStyle56"/>
        </w:rPr>
      </w:pPr>
      <w:r w:rsidRPr="00D110AF">
        <w:rPr>
          <w:rStyle w:val="FontStyle56"/>
        </w:rPr>
        <w:t>Регулятивные универсальные учебные действия</w:t>
      </w:r>
    </w:p>
    <w:p w:rsidR="00C352E2" w:rsidRPr="00D110AF" w:rsidRDefault="00C352E2" w:rsidP="00230480">
      <w:pPr>
        <w:pStyle w:val="Style12"/>
        <w:widowControl/>
        <w:ind w:left="-709" w:right="-143" w:firstLine="798"/>
        <w:rPr>
          <w:rStyle w:val="FontStyle53"/>
        </w:rPr>
      </w:pPr>
      <w:r w:rsidRPr="00D110AF">
        <w:rPr>
          <w:rStyle w:val="FontStyle53"/>
        </w:rPr>
        <w:t>Выпускник научится:</w:t>
      </w:r>
    </w:p>
    <w:p w:rsidR="00C352E2" w:rsidRPr="00D110AF" w:rsidRDefault="00C352E2" w:rsidP="00230480">
      <w:pPr>
        <w:pStyle w:val="Style9"/>
        <w:widowControl/>
        <w:tabs>
          <w:tab w:val="left" w:pos="0"/>
        </w:tabs>
        <w:spacing w:line="240" w:lineRule="auto"/>
        <w:ind w:left="-709" w:right="-143" w:firstLine="798"/>
        <w:jc w:val="left"/>
        <w:rPr>
          <w:rStyle w:val="FontStyle53"/>
        </w:rPr>
      </w:pPr>
      <w:r w:rsidRPr="00D110AF">
        <w:rPr>
          <w:rStyle w:val="FontStyle53"/>
        </w:rPr>
        <w:t>принимать и сохранять учебную задачу;</w:t>
      </w:r>
    </w:p>
    <w:p w:rsidR="00C352E2" w:rsidRPr="00D110AF" w:rsidRDefault="00C352E2" w:rsidP="00230480">
      <w:pPr>
        <w:pStyle w:val="Style9"/>
        <w:widowControl/>
        <w:tabs>
          <w:tab w:val="left" w:pos="-57"/>
        </w:tabs>
        <w:spacing w:line="240" w:lineRule="auto"/>
        <w:ind w:left="-709" w:right="-143" w:firstLine="798"/>
        <w:jc w:val="left"/>
        <w:rPr>
          <w:rStyle w:val="FontStyle53"/>
        </w:rPr>
      </w:pPr>
      <w:r w:rsidRPr="00D110AF">
        <w:rPr>
          <w:rStyle w:val="FontStyle53"/>
        </w:rPr>
        <w:t>учитывать выделенные учителем ориентиры действия в новом учебном материале в сотрудничестве с учителем;</w:t>
      </w:r>
    </w:p>
    <w:p w:rsidR="00C352E2" w:rsidRPr="00D110AF" w:rsidRDefault="00C352E2" w:rsidP="00230480">
      <w:pPr>
        <w:pStyle w:val="Style9"/>
        <w:widowControl/>
        <w:tabs>
          <w:tab w:val="left" w:pos="0"/>
        </w:tabs>
        <w:spacing w:line="240" w:lineRule="auto"/>
        <w:ind w:left="-709" w:right="-143" w:firstLine="798"/>
        <w:jc w:val="left"/>
        <w:rPr>
          <w:rStyle w:val="FontStyle53"/>
        </w:rPr>
      </w:pPr>
      <w:r w:rsidRPr="00D110AF">
        <w:rPr>
          <w:rStyle w:val="FontStyle53"/>
        </w:rPr>
        <w:t>планировать свое действие в соответствии с поставленной задачей и условиями ее реализации, в том числе во внутреннем плане;</w:t>
      </w:r>
    </w:p>
    <w:p w:rsidR="00C352E2" w:rsidRPr="00D110AF" w:rsidRDefault="00C352E2" w:rsidP="00230480">
      <w:pPr>
        <w:pStyle w:val="Style9"/>
        <w:widowControl/>
        <w:spacing w:line="240" w:lineRule="auto"/>
        <w:ind w:left="-709" w:right="-143" w:firstLine="798"/>
        <w:jc w:val="left"/>
        <w:rPr>
          <w:rStyle w:val="FontStyle53"/>
        </w:rPr>
      </w:pPr>
      <w:r w:rsidRPr="00D110AF">
        <w:rPr>
          <w:rStyle w:val="FontStyle53"/>
        </w:rPr>
        <w:t>выполнять учебные действия в материализованной, громкоречевой и умственной форме.</w:t>
      </w:r>
    </w:p>
    <w:p w:rsidR="00C352E2" w:rsidRPr="00D110AF" w:rsidRDefault="00C352E2" w:rsidP="00230480">
      <w:pPr>
        <w:pStyle w:val="Style4"/>
        <w:widowControl/>
        <w:tabs>
          <w:tab w:val="left" w:pos="0"/>
        </w:tabs>
        <w:ind w:left="-709" w:right="-143" w:firstLine="798"/>
        <w:rPr>
          <w:rStyle w:val="FontStyle61"/>
          <w:i w:val="0"/>
          <w:iCs w:val="0"/>
        </w:rPr>
      </w:pPr>
      <w:r w:rsidRPr="00D110AF">
        <w:rPr>
          <w:rStyle w:val="FontStyle61"/>
          <w:i w:val="0"/>
          <w:iCs w:val="0"/>
        </w:rPr>
        <w:t>Выпускник получит возможность научиться:</w:t>
      </w:r>
    </w:p>
    <w:p w:rsidR="00C352E2" w:rsidRPr="00D110AF" w:rsidRDefault="00C352E2" w:rsidP="00230480">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в сотрудничестве с учителем ставить новые учебные задачи;</w:t>
      </w:r>
    </w:p>
    <w:p w:rsidR="00C352E2" w:rsidRPr="00D110AF" w:rsidRDefault="00C352E2" w:rsidP="00230480">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преобразовывать практическую задачу в познавательную;</w:t>
      </w:r>
    </w:p>
    <w:p w:rsidR="00C352E2" w:rsidRPr="00D110AF" w:rsidRDefault="00C352E2" w:rsidP="00230480">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проявлять познавательную инициативу в учебном сотрудничестве;</w:t>
      </w:r>
    </w:p>
    <w:p w:rsidR="00C352E2" w:rsidRPr="00D110AF" w:rsidRDefault="00C352E2" w:rsidP="00230480">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самостоятельно учитывать выделенные учителем ориентиры действия в новом учебном материале;</w:t>
      </w:r>
    </w:p>
    <w:p w:rsidR="00C352E2" w:rsidRPr="00D110AF" w:rsidRDefault="00C352E2" w:rsidP="00230480">
      <w:pPr>
        <w:pStyle w:val="Style8"/>
        <w:widowControl/>
        <w:tabs>
          <w:tab w:val="left" w:pos="0"/>
        </w:tabs>
        <w:spacing w:line="240" w:lineRule="auto"/>
        <w:ind w:left="-709" w:right="-143" w:firstLine="798"/>
        <w:jc w:val="left"/>
        <w:rPr>
          <w:rStyle w:val="FontStyle61"/>
          <w:i w:val="0"/>
          <w:iCs w:val="0"/>
        </w:rPr>
      </w:pPr>
      <w:r w:rsidRPr="00D110AF">
        <w:rPr>
          <w:rStyle w:val="FontStyle61"/>
          <w:i w:val="0"/>
          <w:iCs w:val="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352E2" w:rsidRPr="00D110AF" w:rsidRDefault="00C352E2" w:rsidP="00230480">
      <w:pPr>
        <w:pStyle w:val="Style11"/>
        <w:widowControl/>
        <w:tabs>
          <w:tab w:val="left" w:pos="0"/>
        </w:tabs>
        <w:spacing w:line="240" w:lineRule="auto"/>
        <w:ind w:left="-709" w:right="-143" w:firstLine="798"/>
        <w:jc w:val="left"/>
        <w:rPr>
          <w:rStyle w:val="FontStyle56"/>
        </w:rPr>
      </w:pPr>
      <w:r w:rsidRPr="00D110AF">
        <w:rPr>
          <w:rStyle w:val="FontStyle56"/>
        </w:rPr>
        <w:t>Познавательные универсальные учебные действия</w:t>
      </w:r>
    </w:p>
    <w:p w:rsidR="00C352E2" w:rsidRPr="00D110AF" w:rsidRDefault="00C352E2" w:rsidP="00230480">
      <w:pPr>
        <w:pStyle w:val="Style16"/>
        <w:widowControl/>
        <w:tabs>
          <w:tab w:val="left" w:pos="0"/>
        </w:tabs>
        <w:ind w:left="-709" w:right="-143" w:firstLine="798"/>
        <w:jc w:val="left"/>
        <w:rPr>
          <w:rStyle w:val="FontStyle53"/>
        </w:rPr>
      </w:pPr>
      <w:r w:rsidRPr="00D110AF">
        <w:rPr>
          <w:rStyle w:val="FontStyle53"/>
        </w:rPr>
        <w:t>Выпускник научится:</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осуществлять поиск необходимой информации для выполнения учебных заданий с использованием учебной литературы;</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осуществлять анализ объектов с выделением существенных и несущественных признаков;</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осуществлять синтез как составление целого из частей;</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проводить сравнение, сериацию и классификацию по заданным критериям;</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устанавливать причинно-следственные связи;</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строить рассуждения в форме связи простых суждений об объекте, его строении, свойствах и связях;</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осуществлять подведение под понятие на основе распознавания объектов, выделения существенных признаков и их синтеза;</w:t>
      </w:r>
    </w:p>
    <w:p w:rsidR="00C352E2" w:rsidRPr="00D110AF" w:rsidRDefault="00C352E2" w:rsidP="00230480">
      <w:pPr>
        <w:pStyle w:val="Style9"/>
        <w:widowControl/>
        <w:tabs>
          <w:tab w:val="left" w:pos="562"/>
        </w:tabs>
        <w:spacing w:line="240" w:lineRule="auto"/>
        <w:ind w:left="-709" w:right="-143" w:firstLine="741"/>
        <w:jc w:val="left"/>
        <w:rPr>
          <w:rStyle w:val="FontStyle53"/>
        </w:rPr>
      </w:pPr>
      <w:r w:rsidRPr="00D110AF">
        <w:rPr>
          <w:rStyle w:val="FontStyle53"/>
        </w:rPr>
        <w:t>устанавливать аналогии;</w:t>
      </w:r>
    </w:p>
    <w:p w:rsidR="00C352E2" w:rsidRPr="00D110AF" w:rsidRDefault="00C352E2" w:rsidP="00230480">
      <w:pPr>
        <w:pStyle w:val="Style15"/>
        <w:widowControl/>
        <w:tabs>
          <w:tab w:val="left" w:pos="629"/>
          <w:tab w:val="left" w:pos="912"/>
        </w:tabs>
        <w:spacing w:line="240" w:lineRule="auto"/>
        <w:ind w:left="-709" w:right="-143" w:firstLine="741"/>
        <w:rPr>
          <w:rStyle w:val="FontStyle53"/>
        </w:rPr>
      </w:pPr>
      <w:r w:rsidRPr="00D110AF">
        <w:rPr>
          <w:rStyle w:val="FontStyle53"/>
        </w:rPr>
        <w:t>владеть общим приемом решения задач.</w:t>
      </w:r>
    </w:p>
    <w:p w:rsidR="00C352E2" w:rsidRPr="00D110AF" w:rsidRDefault="00C352E2" w:rsidP="00230480">
      <w:pPr>
        <w:pStyle w:val="Style15"/>
        <w:widowControl/>
        <w:tabs>
          <w:tab w:val="left" w:pos="629"/>
          <w:tab w:val="left" w:pos="912"/>
        </w:tabs>
        <w:spacing w:line="240" w:lineRule="auto"/>
        <w:ind w:left="-709" w:right="-143" w:firstLine="741"/>
        <w:rPr>
          <w:rStyle w:val="FontStyle61"/>
          <w:i w:val="0"/>
          <w:iCs w:val="0"/>
        </w:rPr>
      </w:pPr>
      <w:r w:rsidRPr="00D110AF">
        <w:rPr>
          <w:rStyle w:val="FontStyle61"/>
          <w:i w:val="0"/>
          <w:iCs w:val="0"/>
        </w:rPr>
        <w:t>Выпускник получит возможность научиться:</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расширенный поиск информации с использованием ресурсов библиотек и Интернета;</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создавать и преобразовывать модели и схемы для решения задач;</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осознанно и произвольно строить речевое высказывание в устной и письменной форме;</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выбор наиболее эффективных способов решения задач в зависимости от</w:t>
      </w:r>
      <w:r w:rsidRPr="00D110AF">
        <w:rPr>
          <w:rStyle w:val="FontStyle53"/>
        </w:rPr>
        <w:t> </w:t>
      </w:r>
      <w:r w:rsidRPr="00D110AF">
        <w:rPr>
          <w:rStyle w:val="FontStyle61"/>
          <w:i w:val="0"/>
          <w:iCs w:val="0"/>
        </w:rPr>
        <w:t>конкретных условий;</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синтез как составление целого из частей, самостоятельно достраивая и восполняя недостающие компоненты;</w:t>
      </w:r>
    </w:p>
    <w:p w:rsidR="00C352E2" w:rsidRPr="00D110AF" w:rsidRDefault="00C352E2" w:rsidP="00230480">
      <w:pPr>
        <w:pStyle w:val="Style8"/>
        <w:widowControl/>
        <w:tabs>
          <w:tab w:val="left" w:pos="629"/>
        </w:tabs>
        <w:spacing w:line="240" w:lineRule="auto"/>
        <w:ind w:left="-709" w:right="-143" w:firstLine="741"/>
        <w:jc w:val="left"/>
        <w:rPr>
          <w:rStyle w:val="FontStyle61"/>
          <w:i w:val="0"/>
          <w:iCs w:val="0"/>
        </w:rPr>
      </w:pPr>
      <w:r w:rsidRPr="00D110AF">
        <w:rPr>
          <w:rStyle w:val="FontStyle61"/>
          <w:i w:val="0"/>
          <w:iCs w:val="0"/>
        </w:rPr>
        <w:t>осуществлять сравнение, классификацию, самостоятельно выбирая основания и критерии для указанных логических операций;</w:t>
      </w:r>
    </w:p>
    <w:p w:rsidR="00C352E2" w:rsidRPr="00D110AF" w:rsidRDefault="00C352E2" w:rsidP="00230480">
      <w:pPr>
        <w:pStyle w:val="Style8"/>
        <w:widowControl/>
        <w:tabs>
          <w:tab w:val="left" w:pos="629"/>
        </w:tabs>
        <w:spacing w:line="240" w:lineRule="auto"/>
        <w:ind w:left="-709" w:right="-143" w:firstLine="741"/>
        <w:jc w:val="left"/>
        <w:rPr>
          <w:rStyle w:val="FontStyle55"/>
          <w:rFonts w:ascii="Times New Roman" w:hAnsi="Times New Roman" w:cs="Times New Roman"/>
          <w:sz w:val="20"/>
          <w:szCs w:val="20"/>
        </w:rPr>
      </w:pPr>
      <w:r w:rsidRPr="00D110AF">
        <w:rPr>
          <w:rStyle w:val="FontStyle61"/>
          <w:i w:val="0"/>
          <w:iCs w:val="0"/>
        </w:rPr>
        <w:t>строить логическое рассуждение, включающее установление причинно-следственных связей;</w:t>
      </w:r>
    </w:p>
    <w:p w:rsidR="00C352E2" w:rsidRPr="00D110AF" w:rsidRDefault="00C352E2" w:rsidP="00230480">
      <w:pPr>
        <w:pStyle w:val="Style8"/>
        <w:widowControl/>
        <w:tabs>
          <w:tab w:val="left" w:pos="643"/>
        </w:tabs>
        <w:spacing w:line="240" w:lineRule="auto"/>
        <w:ind w:left="-709" w:right="-143" w:firstLine="741"/>
        <w:jc w:val="left"/>
        <w:rPr>
          <w:rStyle w:val="FontStyle61"/>
          <w:i w:val="0"/>
          <w:iCs w:val="0"/>
        </w:rPr>
      </w:pPr>
      <w:r w:rsidRPr="00D110AF">
        <w:rPr>
          <w:rStyle w:val="FontStyle61"/>
          <w:i w:val="0"/>
          <w:iCs w:val="0"/>
        </w:rPr>
        <w:t>произвольно и осознанно владеть общим приемом решения задач.</w:t>
      </w:r>
    </w:p>
    <w:p w:rsidR="00C352E2" w:rsidRPr="00D110AF" w:rsidRDefault="00C352E2" w:rsidP="00230480">
      <w:pPr>
        <w:pStyle w:val="Style7"/>
        <w:widowControl/>
        <w:ind w:left="-709" w:right="-143" w:firstLine="709"/>
        <w:jc w:val="left"/>
        <w:rPr>
          <w:rStyle w:val="FontStyle56"/>
        </w:rPr>
      </w:pPr>
      <w:r w:rsidRPr="00D110AF">
        <w:rPr>
          <w:rStyle w:val="FontStyle56"/>
        </w:rPr>
        <w:t>Коммуникативные универсальные учебные действия</w:t>
      </w:r>
    </w:p>
    <w:p w:rsidR="00C352E2" w:rsidRPr="00D110AF" w:rsidRDefault="00C352E2" w:rsidP="00230480">
      <w:pPr>
        <w:pStyle w:val="Style5"/>
        <w:widowControl/>
        <w:spacing w:line="240" w:lineRule="auto"/>
        <w:ind w:left="-709" w:right="-143" w:firstLine="709"/>
        <w:rPr>
          <w:rStyle w:val="FontStyle53"/>
        </w:rPr>
      </w:pPr>
      <w:r w:rsidRPr="00D110AF">
        <w:rPr>
          <w:rStyle w:val="FontStyle53"/>
        </w:rPr>
        <w:t>Выпускник научится:</w:t>
      </w:r>
    </w:p>
    <w:p w:rsidR="00C352E2" w:rsidRPr="00D110AF" w:rsidRDefault="00C352E2" w:rsidP="00230480">
      <w:pPr>
        <w:pStyle w:val="Style9"/>
        <w:widowControl/>
        <w:tabs>
          <w:tab w:val="left" w:pos="643"/>
        </w:tabs>
        <w:spacing w:line="240" w:lineRule="auto"/>
        <w:ind w:left="-709" w:right="-143" w:firstLine="741"/>
        <w:jc w:val="left"/>
        <w:rPr>
          <w:rStyle w:val="FontStyle53"/>
        </w:rPr>
      </w:pPr>
      <w:r w:rsidRPr="00D110AF">
        <w:rPr>
          <w:rStyle w:val="FontStyle53"/>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352E2" w:rsidRPr="00D110AF" w:rsidRDefault="00C352E2" w:rsidP="00230480">
      <w:pPr>
        <w:pStyle w:val="Style9"/>
        <w:widowControl/>
        <w:tabs>
          <w:tab w:val="left" w:pos="643"/>
        </w:tabs>
        <w:spacing w:line="240" w:lineRule="auto"/>
        <w:ind w:left="-709" w:right="-143" w:firstLine="741"/>
        <w:jc w:val="left"/>
        <w:rPr>
          <w:rStyle w:val="FontStyle53"/>
        </w:rPr>
      </w:pPr>
      <w:r w:rsidRPr="00D110AF">
        <w:rPr>
          <w:rStyle w:val="FontStyle53"/>
        </w:rPr>
        <w:t>учитывать разные мнения и стремиться к координации различных позиций в сотрудничестве;</w:t>
      </w:r>
    </w:p>
    <w:p w:rsidR="00C352E2" w:rsidRPr="00D110AF" w:rsidRDefault="00C352E2" w:rsidP="00230480">
      <w:pPr>
        <w:pStyle w:val="Style9"/>
        <w:widowControl/>
        <w:tabs>
          <w:tab w:val="left" w:pos="643"/>
        </w:tabs>
        <w:spacing w:line="240" w:lineRule="auto"/>
        <w:ind w:left="-709" w:right="-143" w:firstLine="741"/>
        <w:jc w:val="left"/>
        <w:rPr>
          <w:rStyle w:val="FontStyle53"/>
        </w:rPr>
      </w:pPr>
      <w:r w:rsidRPr="00D110AF">
        <w:rPr>
          <w:rStyle w:val="FontStyle53"/>
        </w:rPr>
        <w:t>формулировать собственное мнение и позицию;</w:t>
      </w:r>
    </w:p>
    <w:p w:rsidR="00C352E2" w:rsidRPr="00D110AF" w:rsidRDefault="00C352E2" w:rsidP="00230480">
      <w:pPr>
        <w:pStyle w:val="Style9"/>
        <w:widowControl/>
        <w:tabs>
          <w:tab w:val="left" w:pos="643"/>
        </w:tabs>
        <w:spacing w:line="240" w:lineRule="auto"/>
        <w:ind w:left="-709" w:right="-143" w:firstLine="741"/>
        <w:jc w:val="left"/>
        <w:rPr>
          <w:rFonts w:ascii="Times New Roman" w:hAnsi="Times New Roman" w:cs="Times New Roman"/>
          <w:sz w:val="20"/>
          <w:szCs w:val="20"/>
        </w:rPr>
      </w:pPr>
      <w:r w:rsidRPr="00D110AF">
        <w:rPr>
          <w:rStyle w:val="FontStyle53"/>
        </w:rPr>
        <w:t xml:space="preserve">договариваться и приходить к общему решению в совместной деятельности, в том числе в ситуации </w:t>
      </w:r>
    </w:p>
    <w:p w:rsidR="00C352E2" w:rsidRPr="00D110AF" w:rsidRDefault="00C352E2" w:rsidP="00230480">
      <w:pPr>
        <w:pStyle w:val="ListParagraph"/>
        <w:tabs>
          <w:tab w:val="left" w:pos="1134"/>
        </w:tabs>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Денисова Е.В. рассказала о принципах формирования образовательной программы. Учет образовательных потребностей в образовательной программе. </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С 1 сентября 2011 года на территории Российской Федерации вступит в силу федеральный государственный образовательный стандарт для начальной школы, существенно отличающийся от действующего ранее.</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Потребность в совершенствовании образовательных стандартов возникает не только в России, но и во всем мире. Ориентация образовательного стандарта на результат делает главной целью образования развитие личности обучающегося на основе освоения различных способов действий, формирование у него умения ориентироваться в больших объемах информации, ставить образовательные цели, оценивать полученный результат, а в конечном итоге – умения учиться.</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И самое главное – стандарты должны научить школьника пользоваться знаниями, учиться, ведь теперь школьного багажа на всю жизнь не хватает – нужно переучиваться, доучиваться, уметь добывать знания самостоятельно.</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Кроме того, новые стандарты координируют систему требований в школах и вузах, обеспечивая выпускникам возможность конкурировать на равных, в каких бы образовательных учреждениях они не учились.</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Значимость нового стандарта для родителей в том, что с его введением они впервые в истории отечественного образования получают возможность непосредственно влиять на образовательный процесс. </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В стандарте зафиксированы специальные полномочия участников образовательного процесса, которые, в частности, дают родителям обучающихся право совместно со школой и общественностью определять до 20% содержания образования в начальной школе в соответствии с потребностями детей (при переходе на основную и старшую ступени этот показатель увеличивается).</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Речь идет о закрепленном законодательно праве родителей на участие в управлении школой и формировании содержания образования.</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В Конституции (ст. 43) и в Семейном Кодексе (ст. 63, 64) говорится о том, что родители «имеют преимущественное право на воспитание своих детей». Более того, там же сказано, что, «являясь представителями детей, родители обязаны защищать их права и законные интересы».</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 xml:space="preserve">Это означает, что именно родители определяют, где, как и по каким учебным программам (разумеется, соответствующим федеральному государственному образовательному стандарту) будут учиться их дети. Так, например, если есть несколько учебных пособий по предмету, родители имеют право получить объяснения, почему учитель выбрал именно это пособие. </w:t>
      </w:r>
    </w:p>
    <w:p w:rsidR="00C352E2" w:rsidRPr="00D110AF" w:rsidRDefault="00C352E2" w:rsidP="00230480">
      <w:pPr>
        <w:pStyle w:val="ListParagraph"/>
        <w:tabs>
          <w:tab w:val="left" w:pos="1134"/>
        </w:tabs>
        <w:spacing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Для удовлетворения образовательных потребностей обучающихся разрабатывается основная образовательная программа начального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В соответствии с требованиями стандарта 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b/>
          <w:bCs/>
          <w:sz w:val="20"/>
          <w:szCs w:val="20"/>
        </w:rPr>
        <w:t xml:space="preserve">Обязательная часть </w:t>
      </w:r>
      <w:r w:rsidRPr="00D110AF">
        <w:rPr>
          <w:rFonts w:ascii="Times New Roman" w:hAnsi="Times New Roman" w:cs="Times New Roman"/>
          <w:sz w:val="20"/>
          <w:szCs w:val="20"/>
        </w:rPr>
        <w:t>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b/>
          <w:bCs/>
          <w:sz w:val="20"/>
          <w:szCs w:val="20"/>
        </w:rPr>
        <w:t>Часть учебного плана, формируемая участниками образовательного процесса</w:t>
      </w:r>
      <w:r w:rsidRPr="00D110AF">
        <w:rPr>
          <w:rFonts w:ascii="Times New Roman" w:hAnsi="Times New Roman" w:cs="Times New Roman"/>
          <w:sz w:val="20"/>
          <w:szCs w:val="20"/>
        </w:rPr>
        <w:t>, обеспечивает реализацию индивидуальных потребностей обучающихся. Время, отводимое на данную часть, может быть использовано на увеличение учебных часов, отводимых на изучение отдельных учебных предметов обязательной части, и/или на введение учебных курсов, обеспечивающих различные интересы обучающихся. В данную часть входит и внеурочная деятельность.</w:t>
      </w:r>
    </w:p>
    <w:p w:rsidR="00C352E2" w:rsidRPr="00D110AF" w:rsidRDefault="00C352E2" w:rsidP="00230480">
      <w:pPr>
        <w:spacing w:after="0" w:line="240" w:lineRule="auto"/>
        <w:ind w:left="-709" w:right="-143" w:firstLine="709"/>
        <w:rPr>
          <w:rFonts w:ascii="Times New Roman" w:hAnsi="Times New Roman" w:cs="Times New Roman"/>
          <w:sz w:val="20"/>
          <w:szCs w:val="20"/>
        </w:rPr>
      </w:pPr>
      <w:r w:rsidRPr="00D110AF">
        <w:rPr>
          <w:rFonts w:ascii="Times New Roman" w:hAnsi="Times New Roman" w:cs="Times New Roman"/>
          <w:sz w:val="20"/>
          <w:szCs w:val="20"/>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Школа должна предоставить обучающимся широкий спектр направлений, занятий, видов деятельности, направленных на их развитие. Содержание занятий в рамках внеурочной деятельности формируется с учётом пожеланий обучающихся и их родителей (законных представителей). Внеурочная деятельность реализуется через различные формы её организации, отличные от урочной системы обучения. Это могут быть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w:t>
      </w:r>
      <w:r>
        <w:rPr>
          <w:rFonts w:ascii="Times New Roman" w:hAnsi="Times New Roman" w:cs="Times New Roman"/>
          <w:sz w:val="20"/>
          <w:szCs w:val="20"/>
        </w:rPr>
        <w:t>ственно-полезные практики и т.д</w:t>
      </w:r>
      <w:r w:rsidRPr="00D110AF">
        <w:rPr>
          <w:rFonts w:ascii="Times New Roman" w:hAnsi="Times New Roman" w:cs="Times New Roman"/>
          <w:sz w:val="20"/>
          <w:szCs w:val="20"/>
        </w:rPr>
        <w:t xml:space="preserve"> </w:t>
      </w:r>
    </w:p>
    <w:p w:rsidR="00C352E2" w:rsidRPr="00D110AF" w:rsidRDefault="00C352E2" w:rsidP="00230480">
      <w:pPr>
        <w:spacing w:line="240" w:lineRule="auto"/>
        <w:ind w:left="-709" w:right="-143"/>
        <w:rPr>
          <w:rStyle w:val="Strong"/>
          <w:rFonts w:ascii="Times New Roman" w:hAnsi="Times New Roman" w:cs="Times New Roman"/>
          <w:b w:val="0"/>
          <w:bCs w:val="0"/>
          <w:sz w:val="20"/>
          <w:szCs w:val="20"/>
        </w:rPr>
      </w:pPr>
      <w:r w:rsidRPr="00D110AF">
        <w:rPr>
          <w:rFonts w:ascii="Times New Roman" w:hAnsi="Times New Roman" w:cs="Times New Roman"/>
          <w:sz w:val="20"/>
          <w:szCs w:val="20"/>
        </w:rPr>
        <w:t>Бакиева Г.А. сказала, что в</w:t>
      </w:r>
      <w:r w:rsidRPr="00D110AF">
        <w:rPr>
          <w:rStyle w:val="Strong"/>
          <w:rFonts w:ascii="Times New Roman" w:hAnsi="Times New Roman" w:cs="Times New Roman"/>
          <w:b w:val="0"/>
          <w:bCs w:val="0"/>
          <w:sz w:val="20"/>
          <w:szCs w:val="20"/>
        </w:rPr>
        <w:t xml:space="preserve"> целях планового перехода к реализации Президентской инициативы "Наша новая школа", направленной на введение федеральных государственных образовательных стандартов (ФГОС) в общеобразовательных учреждениях, МОУ СОШ  №1 г. Ртищево  была определена пилотной площадкой по введению новых ФГОС начального общего образования.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Стандарт ориентирован на становление личностных характеристик выпускника ("портрет выпускника начальной школы"):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-любящий свой народ, свой край и свою Родину;</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-уважающий и принимающий ценности семьи и общества;</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-любознательный, активно и заинтересованно познающий мир;</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-владеющий основами умения учиться, способный к организации собственной деятельности;</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-выполняющий правила здорового и безопасного для себя и окружающих образа жизни. Координатором введения новых образовательных стандартов в начальной школе является  Бакиева Г.А.- заместитель директора по инновационной работе, которая отвечает за организацию учебно-воспитательного процесса в 1-х классах (составление расписания, контроль за посещаемостью, ведение документации по педагогам, задействованным в эксперименте). Опыт, который мы имеем - современные технологии в обучении и воспитании, используемые в начальной школе: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ИКТ в образовательном процессе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здоровьесберегающие технологии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технологии проектирования и исследования</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игровые формы</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деятельностный подход</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 компетентностный подход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личностно-ориентированный подход в обучении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взаимодействие с социальными партнерами;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новая система оплаты труда.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Назначена  рабочая  группа по введению ФГОС начального общего образования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Подготовка к переходу на ФГОС НОО в МОУ СОШ №1</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1. Изучение нормативно - правовой базы федерального, регионального уровней по внедрению ФГОС НОО.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2. Формирование рабочей группы по введению ФГОС НОО в МОУ СОШ №1.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3. Составление основной образовательной программы.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4. Создание программы экспериментальной работы, плана внутришкольного повышения квалификации.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5. Внесение дополнений в должностные инструкции в соответствии с требованиями к кадровому обеспечению реализации ФГОС НОО.</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 6. Анализ условий на соответствие требованиям ФГОС НОО.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 xml:space="preserve">7. Включение в Программу развития школы раздела "Внедрение ФГОС НОО". </w:t>
      </w:r>
    </w:p>
    <w:p w:rsidR="00C352E2" w:rsidRPr="00D110AF" w:rsidRDefault="00C352E2" w:rsidP="00230480">
      <w:pPr>
        <w:spacing w:after="0" w:line="240" w:lineRule="auto"/>
        <w:ind w:left="-709" w:right="-143"/>
        <w:rPr>
          <w:rStyle w:val="Strong"/>
          <w:rFonts w:ascii="Times New Roman" w:hAnsi="Times New Roman" w:cs="Times New Roman"/>
          <w:b w:val="0"/>
          <w:bCs w:val="0"/>
          <w:sz w:val="20"/>
          <w:szCs w:val="20"/>
        </w:rPr>
      </w:pPr>
      <w:r w:rsidRPr="00D110AF">
        <w:rPr>
          <w:rStyle w:val="Strong"/>
          <w:rFonts w:ascii="Times New Roman" w:hAnsi="Times New Roman" w:cs="Times New Roman"/>
          <w:b w:val="0"/>
          <w:bCs w:val="0"/>
          <w:sz w:val="20"/>
          <w:szCs w:val="20"/>
        </w:rPr>
        <w:t>8. Информирование родителей всех ступеней о подготовке к переходу на новые стандарты</w:t>
      </w:r>
    </w:p>
    <w:p w:rsidR="00C352E2" w:rsidRPr="00D110AF" w:rsidRDefault="00C352E2" w:rsidP="00230480">
      <w:pPr>
        <w:spacing w:line="240" w:lineRule="auto"/>
        <w:ind w:left="-709" w:right="-143" w:firstLine="708"/>
        <w:rPr>
          <w:rFonts w:ascii="Times New Roman" w:hAnsi="Times New Roman" w:cs="Times New Roman"/>
          <w:sz w:val="20"/>
          <w:szCs w:val="20"/>
        </w:rPr>
      </w:pPr>
      <w:r w:rsidRPr="00D110AF">
        <w:rPr>
          <w:rFonts w:ascii="Times New Roman" w:hAnsi="Times New Roman" w:cs="Times New Roman"/>
          <w:sz w:val="20"/>
          <w:szCs w:val="20"/>
        </w:rPr>
        <w:t xml:space="preserve">Для успешного внедрения новых образовательных стандартов нужны высоко квалифицированные кадры, </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z w:val="20"/>
          <w:szCs w:val="20"/>
        </w:rPr>
        <w:t xml:space="preserve">В условиях перехода на ФГОС всем участникам  образовательного пространства  </w:t>
      </w:r>
      <w:r w:rsidRPr="00D110AF">
        <w:rPr>
          <w:rFonts w:ascii="Times New Roman" w:hAnsi="Times New Roman" w:cs="Times New Roman"/>
          <w:spacing w:val="-2"/>
          <w:sz w:val="20"/>
          <w:szCs w:val="20"/>
        </w:rPr>
        <w:t xml:space="preserve">необходимо сопровождение в различных направлениях: </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1. Нормативно-правовое сопровождение.</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2. Инструментальное сопровождение (разработка методических рекомендаций на региональном уровне по разработке ООП НОО, учебных программ, представление и анализ учебников и ЭОР (ЦОР), учебное оборудование и пр.).</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3. Организационное сопровождение (организация взаимодействия учреждений общего образования с учреждениями дополнительного образования, культуры, спорта, здравоохранения и др.).</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2"/>
          <w:sz w:val="20"/>
          <w:szCs w:val="20"/>
        </w:rPr>
      </w:pPr>
      <w:r w:rsidRPr="00D110AF">
        <w:rPr>
          <w:rFonts w:ascii="Times New Roman" w:hAnsi="Times New Roman" w:cs="Times New Roman"/>
          <w:spacing w:val="-2"/>
          <w:sz w:val="20"/>
          <w:szCs w:val="20"/>
        </w:rPr>
        <w:t xml:space="preserve">4. Методическое сопровождение (педагогические технологии, учебные модули, порталы, рекомендации по проектированию учебного процесса). </w:t>
      </w:r>
    </w:p>
    <w:p w:rsidR="00C352E2" w:rsidRPr="00D110AF" w:rsidRDefault="00C352E2" w:rsidP="00230480">
      <w:pPr>
        <w:widowControl w:val="0"/>
        <w:shd w:val="clear" w:color="auto" w:fill="FFFFFF"/>
        <w:autoSpaceDE w:val="0"/>
        <w:autoSpaceDN w:val="0"/>
        <w:adjustRightInd w:val="0"/>
        <w:spacing w:line="240" w:lineRule="auto"/>
        <w:ind w:left="-709" w:right="-143" w:firstLine="567"/>
        <w:rPr>
          <w:rFonts w:ascii="Times New Roman" w:hAnsi="Times New Roman" w:cs="Times New Roman"/>
          <w:spacing w:val="-9"/>
          <w:sz w:val="20"/>
          <w:szCs w:val="20"/>
        </w:rPr>
      </w:pPr>
      <w:r w:rsidRPr="00D110AF">
        <w:rPr>
          <w:rFonts w:ascii="Times New Roman" w:hAnsi="Times New Roman" w:cs="Times New Roman"/>
          <w:spacing w:val="-2"/>
          <w:sz w:val="20"/>
          <w:szCs w:val="20"/>
        </w:rPr>
        <w:t>5. Информационное сопровождение (информирование общественности о подготовке к введению ФГОС через СМИ).</w:t>
      </w:r>
    </w:p>
    <w:p w:rsidR="00C352E2" w:rsidRPr="00D110AF" w:rsidRDefault="00C352E2" w:rsidP="00230480">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Щавлева А.А. ,зам.директора по ВР сказала, что в</w:t>
      </w:r>
      <w:r w:rsidRPr="00D110AF">
        <w:rPr>
          <w:rFonts w:ascii="Times New Roman" w:hAnsi="Times New Roman" w:cs="Times New Roman"/>
          <w:sz w:val="20"/>
          <w:szCs w:val="20"/>
          <w:lang w:eastAsia="ru-RU"/>
        </w:rPr>
        <w:t xml:space="preserve">первые в базисный план включена внеучебная  деятельность, на которую отводится по 10 часов в каждом классе. В Базисном учебном плане образовательных учреждений РФ выделены основные направления внеучебной деятельности: спортивно-оздоровительное, художественно-эстетическое, образовательное, патриотическое, </w:t>
      </w:r>
      <w:r w:rsidRPr="00D110AF">
        <w:rPr>
          <w:rFonts w:ascii="Times New Roman" w:hAnsi="Times New Roman" w:cs="Times New Roman"/>
          <w:sz w:val="20"/>
          <w:szCs w:val="20"/>
          <w:lang w:eastAsia="ru-RU"/>
        </w:rPr>
        <w:br/>
        <w:t>общественно-полезное, проектная деятельность. Общеобразовательное учреждение имеет право выбирать любые предложенные направления.</w:t>
      </w:r>
      <w:r w:rsidRPr="00D110AF">
        <w:rPr>
          <w:rFonts w:ascii="Times New Roman" w:hAnsi="Times New Roman" w:cs="Times New Roman"/>
          <w:sz w:val="20"/>
          <w:szCs w:val="20"/>
          <w:lang w:eastAsia="ru-RU"/>
        </w:rPr>
        <w:br/>
        <w:t>Мы, как участники эксперимента по апробации федеральных государственных образовательных стандартов второго поколения. предлагаем учителям, которым предстоит работать по новым образовательным стандартам как можно шире использовать во внеучебной работе возможности дополнительного образования, городские, районные библиотеки, музеи, дома культуры, спортивные и игровые площадки.</w:t>
      </w:r>
      <w:r w:rsidRPr="00D110AF">
        <w:rPr>
          <w:rFonts w:ascii="Times New Roman" w:hAnsi="Times New Roman" w:cs="Times New Roman"/>
          <w:sz w:val="20"/>
          <w:szCs w:val="20"/>
          <w:lang w:eastAsia="ru-RU"/>
        </w:rPr>
        <w:br/>
        <w:t>Внеурочные работы могут проводиться в учебном кабинете, на природе, в живом уголке; они включают проведение опытов, наблюдений, экскурсий.</w:t>
      </w:r>
      <w:r w:rsidRPr="00D110AF">
        <w:rPr>
          <w:rFonts w:ascii="Times New Roman" w:hAnsi="Times New Roman" w:cs="Times New Roman"/>
          <w:sz w:val="20"/>
          <w:szCs w:val="20"/>
          <w:lang w:eastAsia="ru-RU"/>
        </w:rPr>
        <w:br/>
        <w:t>В настоящее время в соответствии с требованиями образовательного стандарта и базисным учебным планом, в содержание внеучебной деятельности учащихся значительное внимание должно уделяться проектной исследовательской деятельности.</w:t>
      </w:r>
      <w:r w:rsidRPr="00D110AF">
        <w:rPr>
          <w:rFonts w:ascii="Times New Roman" w:hAnsi="Times New Roman" w:cs="Times New Roman"/>
          <w:sz w:val="20"/>
          <w:szCs w:val="20"/>
          <w:lang w:eastAsia="ru-RU"/>
        </w:rPr>
        <w:br/>
      </w:r>
      <w:r w:rsidRPr="00D110AF">
        <w:rPr>
          <w:rFonts w:ascii="Times New Roman" w:hAnsi="Times New Roman" w:cs="Times New Roman"/>
          <w:sz w:val="20"/>
          <w:szCs w:val="20"/>
        </w:rPr>
        <w:t>Выступили Давыдова В.Н., Марочкина Н.А., Юдаева Н.Г , которые одобрили стандарты нового поколения и предложили  ввести ФГОСНОО в 1 классе с 01.09.2010года.</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Решение:</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1.</w:t>
      </w:r>
      <w:r>
        <w:rPr>
          <w:rFonts w:ascii="Times New Roman" w:hAnsi="Times New Roman" w:cs="Times New Roman"/>
          <w:sz w:val="20"/>
          <w:szCs w:val="20"/>
        </w:rPr>
        <w:t xml:space="preserve">  </w:t>
      </w:r>
      <w:r w:rsidRPr="00D110AF">
        <w:rPr>
          <w:rFonts w:ascii="Times New Roman" w:hAnsi="Times New Roman" w:cs="Times New Roman"/>
          <w:sz w:val="20"/>
          <w:szCs w:val="20"/>
        </w:rPr>
        <w:t>Ввести с 01.09.2010 года ФГОС НОО в 1 классе.</w:t>
      </w:r>
    </w:p>
    <w:p w:rsidR="00C352E2"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2.Рекомендовать директору школы внести в Устав школы необходимые изменения в части, касающейся реализации образовательной программы, связанной с введением ФГОС.</w:t>
      </w:r>
    </w:p>
    <w:p w:rsidR="00C352E2" w:rsidRDefault="00C352E2" w:rsidP="00355C24">
      <w:pPr>
        <w:spacing w:after="0" w:line="240" w:lineRule="auto"/>
        <w:ind w:left="-709" w:right="-143"/>
        <w:rPr>
          <w:rFonts w:ascii="Times New Roman" w:hAnsi="Times New Roman" w:cs="Times New Roman"/>
          <w:sz w:val="20"/>
          <w:szCs w:val="20"/>
        </w:rPr>
      </w:pPr>
      <w:r>
        <w:rPr>
          <w:rFonts w:ascii="Times New Roman" w:hAnsi="Times New Roman" w:cs="Times New Roman"/>
          <w:sz w:val="20"/>
          <w:szCs w:val="20"/>
        </w:rPr>
        <w:t>3. Утвердить Дорожную карту введения ФГОС</w:t>
      </w:r>
    </w:p>
    <w:p w:rsidR="00C352E2" w:rsidRDefault="00C352E2" w:rsidP="00355C24">
      <w:pPr>
        <w:spacing w:after="0" w:line="240" w:lineRule="auto"/>
        <w:ind w:left="-709" w:right="-143"/>
        <w:rPr>
          <w:rFonts w:ascii="Times New Roman" w:hAnsi="Times New Roman" w:cs="Times New Roman"/>
          <w:sz w:val="20"/>
          <w:szCs w:val="20"/>
        </w:rPr>
      </w:pPr>
      <w:r>
        <w:rPr>
          <w:rFonts w:ascii="Times New Roman" w:hAnsi="Times New Roman" w:cs="Times New Roman"/>
          <w:sz w:val="20"/>
          <w:szCs w:val="20"/>
        </w:rPr>
        <w:t xml:space="preserve">4 Утвердить состав предложенной рабочей группы </w:t>
      </w:r>
    </w:p>
    <w:p w:rsidR="00C352E2" w:rsidRPr="00D110AF" w:rsidRDefault="00C352E2" w:rsidP="00355C24">
      <w:pPr>
        <w:spacing w:after="0" w:line="240" w:lineRule="auto"/>
        <w:ind w:left="-709" w:right="-143"/>
        <w:rPr>
          <w:rFonts w:ascii="Times New Roman" w:hAnsi="Times New Roman" w:cs="Times New Roman"/>
          <w:sz w:val="20"/>
          <w:szCs w:val="20"/>
        </w:rPr>
      </w:pPr>
      <w:r>
        <w:rPr>
          <w:rFonts w:ascii="Times New Roman" w:hAnsi="Times New Roman" w:cs="Times New Roman"/>
          <w:sz w:val="20"/>
          <w:szCs w:val="20"/>
        </w:rPr>
        <w:t>5. Создать Совет в предложенном виде по введению ФГОС</w:t>
      </w:r>
    </w:p>
    <w:p w:rsidR="00C352E2" w:rsidRPr="00D110AF" w:rsidRDefault="00C352E2" w:rsidP="00355C24">
      <w:pPr>
        <w:spacing w:after="0" w:line="240" w:lineRule="auto"/>
        <w:ind w:left="-709" w:right="-143"/>
        <w:rPr>
          <w:rFonts w:ascii="Times New Roman" w:hAnsi="Times New Roman" w:cs="Times New Roman"/>
          <w:sz w:val="20"/>
          <w:szCs w:val="20"/>
        </w:rPr>
      </w:pPr>
      <w:r>
        <w:rPr>
          <w:rFonts w:ascii="Times New Roman" w:hAnsi="Times New Roman" w:cs="Times New Roman"/>
          <w:sz w:val="20"/>
          <w:szCs w:val="20"/>
        </w:rPr>
        <w:t>6</w:t>
      </w:r>
      <w:r w:rsidRPr="00D110AF">
        <w:rPr>
          <w:rFonts w:ascii="Times New Roman" w:hAnsi="Times New Roman" w:cs="Times New Roman"/>
          <w:sz w:val="20"/>
          <w:szCs w:val="20"/>
        </w:rPr>
        <w:t>..Поручить  рабочей группе до 30 августа 2010 года разработать:</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-проект Договора о предоставлении начального общего образования,  </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-Проект программы «Основная образовательная программа начального общего образования на 2010-2014 годы»,</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-Проект  должностных инструкций учителя начальных классов, социального педагога, заместителя директора по инновационно-методической работе,</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проект программ :  «Духовно-нравственное развитие и воспитание обучающихся на ступени начального образования на 2010 -14 год»,</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xml:space="preserve">- «Организация  внеурочной деятельности обучающихся начальной школы в аспекте содержания  ФГОС в условиях реализации проекта «Русская школа» на 2010-14 год»,   </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 Воспитание и социализация обучающихся начальной школы в условиях реализации проекта «Русская школа» на 2010-14 год».</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Положения:</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-«О рабочей группе по введению ФГОС»,  «О Совете по введению ФГОС»,</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 О системе  оценке, формах и порядке проведения промежуточной аттестации»,</w:t>
      </w:r>
    </w:p>
    <w:p w:rsidR="00C352E2" w:rsidRPr="00D110AF" w:rsidRDefault="00C352E2" w:rsidP="00355C24">
      <w:pPr>
        <w:spacing w:after="0"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--План методической работы по сопровождению ФГОС,</w:t>
      </w:r>
    </w:p>
    <w:p w:rsidR="00C352E2" w:rsidRPr="00D110AF" w:rsidRDefault="00C352E2" w:rsidP="00230480">
      <w:pPr>
        <w:spacing w:line="240" w:lineRule="auto"/>
        <w:ind w:left="-709" w:right="-143"/>
        <w:rPr>
          <w:rFonts w:ascii="Times New Roman" w:hAnsi="Times New Roman" w:cs="Times New Roman"/>
          <w:sz w:val="20"/>
          <w:szCs w:val="20"/>
        </w:rPr>
      </w:pPr>
    </w:p>
    <w:p w:rsidR="00C352E2" w:rsidRPr="00D110AF" w:rsidRDefault="00C352E2" w:rsidP="00355C24">
      <w:pPr>
        <w:spacing w:line="240" w:lineRule="auto"/>
        <w:ind w:left="-709" w:right="-143"/>
        <w:rPr>
          <w:rFonts w:ascii="Times New Roman" w:hAnsi="Times New Roman" w:cs="Times New Roman"/>
          <w:sz w:val="20"/>
          <w:szCs w:val="20"/>
        </w:rPr>
      </w:pPr>
    </w:p>
    <w:p w:rsidR="00C352E2" w:rsidRPr="00D110AF" w:rsidRDefault="00C352E2" w:rsidP="00230480">
      <w:pPr>
        <w:spacing w:line="240" w:lineRule="auto"/>
        <w:ind w:left="-709" w:right="-143"/>
        <w:rPr>
          <w:rFonts w:ascii="Times New Roman" w:hAnsi="Times New Roman" w:cs="Times New Roman"/>
          <w:sz w:val="20"/>
          <w:szCs w:val="20"/>
        </w:rPr>
      </w:pPr>
      <w:r w:rsidRPr="00D110AF">
        <w:rPr>
          <w:rFonts w:ascii="Times New Roman" w:hAnsi="Times New Roman" w:cs="Times New Roman"/>
          <w:sz w:val="20"/>
          <w:szCs w:val="20"/>
        </w:rPr>
        <w:t>Председатель                                             Васильева Г.Г</w:t>
      </w:r>
    </w:p>
    <w:p w:rsidR="00C352E2" w:rsidRPr="00F85D70" w:rsidRDefault="00C352E2" w:rsidP="00230480">
      <w:pPr>
        <w:spacing w:line="240" w:lineRule="auto"/>
        <w:ind w:left="-709" w:right="-143"/>
        <w:rPr>
          <w:rFonts w:ascii="Times New Roman" w:hAnsi="Times New Roman" w:cs="Times New Roman"/>
          <w:sz w:val="24"/>
          <w:szCs w:val="24"/>
        </w:rPr>
      </w:pPr>
      <w:r w:rsidRPr="00D110AF">
        <w:rPr>
          <w:rFonts w:ascii="Times New Roman" w:hAnsi="Times New Roman" w:cs="Times New Roman"/>
          <w:sz w:val="20"/>
          <w:szCs w:val="20"/>
        </w:rPr>
        <w:t xml:space="preserve"> Секретарь                                                 Сергеева Г.</w:t>
      </w:r>
      <w:r>
        <w:rPr>
          <w:rFonts w:ascii="Times New Roman" w:hAnsi="Times New Roman" w:cs="Times New Roman"/>
          <w:sz w:val="24"/>
          <w:szCs w:val="24"/>
        </w:rPr>
        <w:t>А.</w:t>
      </w: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Default="00C352E2" w:rsidP="00D110AF">
      <w:pPr>
        <w:spacing w:line="240" w:lineRule="auto"/>
        <w:ind w:left="-709" w:right="-143"/>
        <w:rPr>
          <w:rFonts w:ascii="Times New Roman" w:hAnsi="Times New Roman" w:cs="Times New Roman"/>
          <w:sz w:val="24"/>
          <w:szCs w:val="24"/>
        </w:rPr>
      </w:pPr>
    </w:p>
    <w:p w:rsidR="00C352E2" w:rsidRPr="00F85D70" w:rsidRDefault="00C352E2" w:rsidP="00D110AF">
      <w:pPr>
        <w:spacing w:line="240" w:lineRule="auto"/>
        <w:ind w:left="-709" w:right="-143"/>
        <w:rPr>
          <w:rFonts w:ascii="Times New Roman" w:hAnsi="Times New Roman" w:cs="Times New Roman"/>
          <w:sz w:val="24"/>
          <w:szCs w:val="24"/>
        </w:rPr>
      </w:pPr>
    </w:p>
    <w:sectPr w:rsidR="00C352E2" w:rsidRPr="00F85D70" w:rsidSect="00B947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E2" w:rsidRDefault="00C352E2" w:rsidP="00E17A3C">
      <w:pPr>
        <w:spacing w:after="0" w:line="240" w:lineRule="auto"/>
      </w:pPr>
      <w:r>
        <w:separator/>
      </w:r>
    </w:p>
  </w:endnote>
  <w:endnote w:type="continuationSeparator" w:id="1">
    <w:p w:rsidR="00C352E2" w:rsidRDefault="00C352E2" w:rsidP="00E1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E2" w:rsidRDefault="00C352E2" w:rsidP="00E17A3C">
      <w:pPr>
        <w:spacing w:after="0" w:line="240" w:lineRule="auto"/>
      </w:pPr>
      <w:r>
        <w:separator/>
      </w:r>
    </w:p>
  </w:footnote>
  <w:footnote w:type="continuationSeparator" w:id="1">
    <w:p w:rsidR="00C352E2" w:rsidRDefault="00C352E2" w:rsidP="00E17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F0F"/>
    <w:multiLevelType w:val="hybridMultilevel"/>
    <w:tmpl w:val="577EF0D4"/>
    <w:lvl w:ilvl="0" w:tplc="8C1A2A6E">
      <w:start w:val="1"/>
      <w:numFmt w:val="bullet"/>
      <w:lvlText w:val=""/>
      <w:lvlJc w:val="left"/>
      <w:pPr>
        <w:tabs>
          <w:tab w:val="num" w:pos="720"/>
        </w:tabs>
        <w:ind w:left="720" w:hanging="360"/>
      </w:pPr>
      <w:rPr>
        <w:rFonts w:ascii="Wingdings" w:hAnsi="Wingdings" w:cs="Wingdings" w:hint="default"/>
      </w:rPr>
    </w:lvl>
    <w:lvl w:ilvl="1" w:tplc="178EF7E6">
      <w:start w:val="1"/>
      <w:numFmt w:val="bullet"/>
      <w:lvlText w:val=""/>
      <w:lvlJc w:val="left"/>
      <w:pPr>
        <w:tabs>
          <w:tab w:val="num" w:pos="1440"/>
        </w:tabs>
        <w:ind w:left="1440" w:hanging="360"/>
      </w:pPr>
      <w:rPr>
        <w:rFonts w:ascii="Wingdings" w:hAnsi="Wingdings" w:cs="Wingdings" w:hint="default"/>
      </w:rPr>
    </w:lvl>
    <w:lvl w:ilvl="2" w:tplc="CF5E01BE">
      <w:start w:val="1"/>
      <w:numFmt w:val="bullet"/>
      <w:lvlText w:val=""/>
      <w:lvlJc w:val="left"/>
      <w:pPr>
        <w:tabs>
          <w:tab w:val="num" w:pos="2160"/>
        </w:tabs>
        <w:ind w:left="2160" w:hanging="360"/>
      </w:pPr>
      <w:rPr>
        <w:rFonts w:ascii="Wingdings" w:hAnsi="Wingdings" w:cs="Wingdings" w:hint="default"/>
      </w:rPr>
    </w:lvl>
    <w:lvl w:ilvl="3" w:tplc="2A3000C0">
      <w:start w:val="1"/>
      <w:numFmt w:val="bullet"/>
      <w:lvlText w:val=""/>
      <w:lvlJc w:val="left"/>
      <w:pPr>
        <w:tabs>
          <w:tab w:val="num" w:pos="2880"/>
        </w:tabs>
        <w:ind w:left="2880" w:hanging="360"/>
      </w:pPr>
      <w:rPr>
        <w:rFonts w:ascii="Wingdings" w:hAnsi="Wingdings" w:cs="Wingdings" w:hint="default"/>
      </w:rPr>
    </w:lvl>
    <w:lvl w:ilvl="4" w:tplc="070EF692">
      <w:start w:val="1"/>
      <w:numFmt w:val="bullet"/>
      <w:lvlText w:val=""/>
      <w:lvlJc w:val="left"/>
      <w:pPr>
        <w:tabs>
          <w:tab w:val="num" w:pos="3600"/>
        </w:tabs>
        <w:ind w:left="3600" w:hanging="360"/>
      </w:pPr>
      <w:rPr>
        <w:rFonts w:ascii="Wingdings" w:hAnsi="Wingdings" w:cs="Wingdings" w:hint="default"/>
      </w:rPr>
    </w:lvl>
    <w:lvl w:ilvl="5" w:tplc="C8562686">
      <w:start w:val="1"/>
      <w:numFmt w:val="bullet"/>
      <w:lvlText w:val=""/>
      <w:lvlJc w:val="left"/>
      <w:pPr>
        <w:tabs>
          <w:tab w:val="num" w:pos="4320"/>
        </w:tabs>
        <w:ind w:left="4320" w:hanging="360"/>
      </w:pPr>
      <w:rPr>
        <w:rFonts w:ascii="Wingdings" w:hAnsi="Wingdings" w:cs="Wingdings" w:hint="default"/>
      </w:rPr>
    </w:lvl>
    <w:lvl w:ilvl="6" w:tplc="6E0E97FA">
      <w:start w:val="1"/>
      <w:numFmt w:val="bullet"/>
      <w:lvlText w:val=""/>
      <w:lvlJc w:val="left"/>
      <w:pPr>
        <w:tabs>
          <w:tab w:val="num" w:pos="5040"/>
        </w:tabs>
        <w:ind w:left="5040" w:hanging="360"/>
      </w:pPr>
      <w:rPr>
        <w:rFonts w:ascii="Wingdings" w:hAnsi="Wingdings" w:cs="Wingdings" w:hint="default"/>
      </w:rPr>
    </w:lvl>
    <w:lvl w:ilvl="7" w:tplc="CBEEFC6C">
      <w:start w:val="1"/>
      <w:numFmt w:val="bullet"/>
      <w:lvlText w:val=""/>
      <w:lvlJc w:val="left"/>
      <w:pPr>
        <w:tabs>
          <w:tab w:val="num" w:pos="5760"/>
        </w:tabs>
        <w:ind w:left="5760" w:hanging="360"/>
      </w:pPr>
      <w:rPr>
        <w:rFonts w:ascii="Wingdings" w:hAnsi="Wingdings" w:cs="Wingdings" w:hint="default"/>
      </w:rPr>
    </w:lvl>
    <w:lvl w:ilvl="8" w:tplc="7FFEDA66">
      <w:start w:val="1"/>
      <w:numFmt w:val="bullet"/>
      <w:lvlText w:val=""/>
      <w:lvlJc w:val="left"/>
      <w:pPr>
        <w:tabs>
          <w:tab w:val="num" w:pos="6480"/>
        </w:tabs>
        <w:ind w:left="6480" w:hanging="360"/>
      </w:pPr>
      <w:rPr>
        <w:rFonts w:ascii="Wingdings" w:hAnsi="Wingdings" w:cs="Wingdings" w:hint="default"/>
      </w:rPr>
    </w:lvl>
  </w:abstractNum>
  <w:abstractNum w:abstractNumId="1">
    <w:nsid w:val="21027430"/>
    <w:multiLevelType w:val="hybridMultilevel"/>
    <w:tmpl w:val="31308B66"/>
    <w:lvl w:ilvl="0" w:tplc="508ECB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30237AD"/>
    <w:multiLevelType w:val="hybridMultilevel"/>
    <w:tmpl w:val="C9705B50"/>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nsid w:val="23687393"/>
    <w:multiLevelType w:val="multilevel"/>
    <w:tmpl w:val="1EAE7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B9028AF"/>
    <w:multiLevelType w:val="hybridMultilevel"/>
    <w:tmpl w:val="40E87FF2"/>
    <w:lvl w:ilvl="0" w:tplc="0E94C1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C4262BD"/>
    <w:multiLevelType w:val="hybridMultilevel"/>
    <w:tmpl w:val="8AEE501A"/>
    <w:lvl w:ilvl="0" w:tplc="41E68CC2">
      <w:start w:val="1"/>
      <w:numFmt w:val="bullet"/>
      <w:lvlText w:val=""/>
      <w:lvlJc w:val="left"/>
      <w:pPr>
        <w:ind w:left="1429" w:hanging="360"/>
      </w:pPr>
      <w:rPr>
        <w:rFonts w:ascii="Symbol" w:hAnsi="Symbol" w:cs="Symbol" w:hint="default"/>
      </w:rPr>
    </w:lvl>
    <w:lvl w:ilvl="1" w:tplc="657000E2">
      <w:start w:val="1"/>
      <w:numFmt w:val="bullet"/>
      <w:lvlText w:val=""/>
      <w:lvlJc w:val="left"/>
      <w:pPr>
        <w:ind w:left="1440" w:hanging="360"/>
      </w:pPr>
      <w:rPr>
        <w:rFonts w:ascii="Symbol" w:hAnsi="Symbol" w:cs="Symbol" w:hint="default"/>
        <w:sz w:val="20"/>
        <w:szCs w:val="2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93116C"/>
    <w:multiLevelType w:val="hybridMultilevel"/>
    <w:tmpl w:val="EBBE99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D6A"/>
    <w:rsid w:val="00000A5A"/>
    <w:rsid w:val="00045CA6"/>
    <w:rsid w:val="00067C96"/>
    <w:rsid w:val="000B5B36"/>
    <w:rsid w:val="000F3F35"/>
    <w:rsid w:val="001135F4"/>
    <w:rsid w:val="00135584"/>
    <w:rsid w:val="001903AC"/>
    <w:rsid w:val="00194560"/>
    <w:rsid w:val="001E05CC"/>
    <w:rsid w:val="00230480"/>
    <w:rsid w:val="002E19F3"/>
    <w:rsid w:val="0031160E"/>
    <w:rsid w:val="00327A76"/>
    <w:rsid w:val="00355C24"/>
    <w:rsid w:val="00370866"/>
    <w:rsid w:val="003C0CE6"/>
    <w:rsid w:val="0046237D"/>
    <w:rsid w:val="00490723"/>
    <w:rsid w:val="004C2309"/>
    <w:rsid w:val="00504F0E"/>
    <w:rsid w:val="005338B6"/>
    <w:rsid w:val="00617C5B"/>
    <w:rsid w:val="00624348"/>
    <w:rsid w:val="0068462B"/>
    <w:rsid w:val="006877B2"/>
    <w:rsid w:val="006D09F5"/>
    <w:rsid w:val="00754FB0"/>
    <w:rsid w:val="00792B6E"/>
    <w:rsid w:val="00870735"/>
    <w:rsid w:val="00871535"/>
    <w:rsid w:val="008B03E1"/>
    <w:rsid w:val="00931AEA"/>
    <w:rsid w:val="009645F4"/>
    <w:rsid w:val="00971D7D"/>
    <w:rsid w:val="00986156"/>
    <w:rsid w:val="00A34899"/>
    <w:rsid w:val="00AB0D62"/>
    <w:rsid w:val="00AB1761"/>
    <w:rsid w:val="00B002BC"/>
    <w:rsid w:val="00B01150"/>
    <w:rsid w:val="00B94707"/>
    <w:rsid w:val="00BE3656"/>
    <w:rsid w:val="00C30D3A"/>
    <w:rsid w:val="00C352E2"/>
    <w:rsid w:val="00C36BE7"/>
    <w:rsid w:val="00CB4E37"/>
    <w:rsid w:val="00D0053E"/>
    <w:rsid w:val="00D110AF"/>
    <w:rsid w:val="00D36FA6"/>
    <w:rsid w:val="00E17A3C"/>
    <w:rsid w:val="00E504B7"/>
    <w:rsid w:val="00E53D6A"/>
    <w:rsid w:val="00F335F4"/>
    <w:rsid w:val="00F45451"/>
    <w:rsid w:val="00F7779E"/>
    <w:rsid w:val="00F85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3656"/>
    <w:pPr>
      <w:ind w:left="720"/>
    </w:pPr>
  </w:style>
  <w:style w:type="paragraph" w:styleId="FootnoteText">
    <w:name w:val="footnote text"/>
    <w:basedOn w:val="Normal"/>
    <w:link w:val="FootnoteTextChar"/>
    <w:uiPriority w:val="99"/>
    <w:semiHidden/>
    <w:rsid w:val="00E17A3C"/>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7A3C"/>
    <w:rPr>
      <w:rFonts w:ascii="Calibri" w:eastAsia="Times New Roman" w:hAnsi="Calibri" w:cs="Calibri"/>
      <w:sz w:val="20"/>
      <w:szCs w:val="20"/>
    </w:rPr>
  </w:style>
  <w:style w:type="character" w:styleId="FootnoteReference">
    <w:name w:val="footnote reference"/>
    <w:basedOn w:val="DefaultParagraphFont"/>
    <w:uiPriority w:val="99"/>
    <w:semiHidden/>
    <w:rsid w:val="00E17A3C"/>
    <w:rPr>
      <w:vertAlign w:val="superscript"/>
    </w:rPr>
  </w:style>
  <w:style w:type="paragraph" w:customStyle="1" w:styleId="Style5">
    <w:name w:val="Style5"/>
    <w:basedOn w:val="Normal"/>
    <w:uiPriority w:val="99"/>
    <w:rsid w:val="00E17A3C"/>
    <w:pPr>
      <w:widowControl w:val="0"/>
      <w:autoSpaceDE w:val="0"/>
      <w:autoSpaceDN w:val="0"/>
      <w:adjustRightInd w:val="0"/>
      <w:spacing w:after="0" w:line="216" w:lineRule="exact"/>
    </w:pPr>
    <w:rPr>
      <w:rFonts w:ascii="Arial" w:eastAsia="Times New Roman" w:hAnsi="Arial" w:cs="Arial"/>
      <w:sz w:val="24"/>
      <w:szCs w:val="24"/>
      <w:lang w:eastAsia="ru-RU"/>
    </w:rPr>
  </w:style>
  <w:style w:type="paragraph" w:customStyle="1" w:styleId="Style6">
    <w:name w:val="Style6"/>
    <w:basedOn w:val="Normal"/>
    <w:uiPriority w:val="99"/>
    <w:rsid w:val="00E17A3C"/>
    <w:pPr>
      <w:widowControl w:val="0"/>
      <w:autoSpaceDE w:val="0"/>
      <w:autoSpaceDN w:val="0"/>
      <w:adjustRightInd w:val="0"/>
      <w:spacing w:after="0" w:line="215" w:lineRule="exact"/>
      <w:ind w:firstLine="350"/>
      <w:jc w:val="both"/>
    </w:pPr>
    <w:rPr>
      <w:rFonts w:ascii="Arial" w:eastAsia="Times New Roman" w:hAnsi="Arial" w:cs="Arial"/>
      <w:sz w:val="24"/>
      <w:szCs w:val="24"/>
      <w:lang w:eastAsia="ru-RU"/>
    </w:rPr>
  </w:style>
  <w:style w:type="paragraph" w:customStyle="1" w:styleId="Style7">
    <w:name w:val="Style7"/>
    <w:basedOn w:val="Normal"/>
    <w:uiPriority w:val="99"/>
    <w:rsid w:val="00E17A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9">
    <w:name w:val="Style9"/>
    <w:basedOn w:val="Normal"/>
    <w:uiPriority w:val="99"/>
    <w:rsid w:val="00E17A3C"/>
    <w:pPr>
      <w:widowControl w:val="0"/>
      <w:autoSpaceDE w:val="0"/>
      <w:autoSpaceDN w:val="0"/>
      <w:adjustRightInd w:val="0"/>
      <w:spacing w:after="0" w:line="211" w:lineRule="exact"/>
      <w:ind w:firstLine="384"/>
      <w:jc w:val="both"/>
    </w:pPr>
    <w:rPr>
      <w:rFonts w:ascii="Arial" w:eastAsia="Times New Roman" w:hAnsi="Arial" w:cs="Arial"/>
      <w:sz w:val="24"/>
      <w:szCs w:val="24"/>
      <w:lang w:eastAsia="ru-RU"/>
    </w:rPr>
  </w:style>
  <w:style w:type="character" w:customStyle="1" w:styleId="FontStyle53">
    <w:name w:val="Font Style53"/>
    <w:basedOn w:val="DefaultParagraphFont"/>
    <w:uiPriority w:val="99"/>
    <w:rsid w:val="00E17A3C"/>
    <w:rPr>
      <w:rFonts w:ascii="Times New Roman" w:hAnsi="Times New Roman" w:cs="Times New Roman"/>
      <w:sz w:val="20"/>
      <w:szCs w:val="20"/>
    </w:rPr>
  </w:style>
  <w:style w:type="character" w:customStyle="1" w:styleId="FontStyle56">
    <w:name w:val="Font Style56"/>
    <w:basedOn w:val="DefaultParagraphFont"/>
    <w:uiPriority w:val="99"/>
    <w:rsid w:val="00E17A3C"/>
    <w:rPr>
      <w:rFonts w:ascii="Times New Roman" w:hAnsi="Times New Roman" w:cs="Times New Roman"/>
      <w:b/>
      <w:bCs/>
      <w:sz w:val="20"/>
      <w:szCs w:val="20"/>
    </w:rPr>
  </w:style>
  <w:style w:type="character" w:customStyle="1" w:styleId="FontStyle61">
    <w:name w:val="Font Style61"/>
    <w:basedOn w:val="DefaultParagraphFont"/>
    <w:uiPriority w:val="99"/>
    <w:rsid w:val="00E17A3C"/>
    <w:rPr>
      <w:rFonts w:ascii="Times New Roman" w:hAnsi="Times New Roman" w:cs="Times New Roman"/>
      <w:i/>
      <w:iCs/>
      <w:sz w:val="20"/>
      <w:szCs w:val="20"/>
    </w:rPr>
  </w:style>
  <w:style w:type="paragraph" w:customStyle="1" w:styleId="Style4">
    <w:name w:val="Style4"/>
    <w:basedOn w:val="Normal"/>
    <w:uiPriority w:val="99"/>
    <w:rsid w:val="00E17A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Normal"/>
    <w:uiPriority w:val="99"/>
    <w:rsid w:val="00E17A3C"/>
    <w:pPr>
      <w:widowControl w:val="0"/>
      <w:autoSpaceDE w:val="0"/>
      <w:autoSpaceDN w:val="0"/>
      <w:adjustRightInd w:val="0"/>
      <w:spacing w:after="0" w:line="216" w:lineRule="exact"/>
      <w:ind w:firstLine="398"/>
      <w:jc w:val="both"/>
    </w:pPr>
    <w:rPr>
      <w:rFonts w:ascii="Arial" w:eastAsia="Times New Roman" w:hAnsi="Arial" w:cs="Arial"/>
      <w:sz w:val="24"/>
      <w:szCs w:val="24"/>
      <w:lang w:eastAsia="ru-RU"/>
    </w:rPr>
  </w:style>
  <w:style w:type="paragraph" w:customStyle="1" w:styleId="Style11">
    <w:name w:val="Style11"/>
    <w:basedOn w:val="Normal"/>
    <w:uiPriority w:val="99"/>
    <w:rsid w:val="00E17A3C"/>
    <w:pPr>
      <w:widowControl w:val="0"/>
      <w:autoSpaceDE w:val="0"/>
      <w:autoSpaceDN w:val="0"/>
      <w:adjustRightInd w:val="0"/>
      <w:spacing w:after="0" w:line="221" w:lineRule="exact"/>
      <w:jc w:val="both"/>
    </w:pPr>
    <w:rPr>
      <w:rFonts w:ascii="Arial" w:eastAsia="Times New Roman" w:hAnsi="Arial" w:cs="Arial"/>
      <w:sz w:val="24"/>
      <w:szCs w:val="24"/>
      <w:lang w:eastAsia="ru-RU"/>
    </w:rPr>
  </w:style>
  <w:style w:type="paragraph" w:customStyle="1" w:styleId="Style12">
    <w:name w:val="Style12"/>
    <w:basedOn w:val="Normal"/>
    <w:uiPriority w:val="99"/>
    <w:rsid w:val="00E17A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Normal"/>
    <w:uiPriority w:val="99"/>
    <w:rsid w:val="00E17A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5">
    <w:name w:val="Style15"/>
    <w:basedOn w:val="Normal"/>
    <w:uiPriority w:val="99"/>
    <w:rsid w:val="00E17A3C"/>
    <w:pPr>
      <w:widowControl w:val="0"/>
      <w:autoSpaceDE w:val="0"/>
      <w:autoSpaceDN w:val="0"/>
      <w:adjustRightInd w:val="0"/>
      <w:spacing w:after="0" w:line="216" w:lineRule="exact"/>
    </w:pPr>
    <w:rPr>
      <w:rFonts w:ascii="Arial" w:eastAsia="Times New Roman" w:hAnsi="Arial" w:cs="Arial"/>
      <w:sz w:val="24"/>
      <w:szCs w:val="24"/>
      <w:lang w:eastAsia="ru-RU"/>
    </w:rPr>
  </w:style>
  <w:style w:type="character" w:customStyle="1" w:styleId="FontStyle55">
    <w:name w:val="Font Style55"/>
    <w:basedOn w:val="DefaultParagraphFont"/>
    <w:uiPriority w:val="99"/>
    <w:rsid w:val="00E17A3C"/>
    <w:rPr>
      <w:rFonts w:ascii="Impact" w:hAnsi="Impact" w:cs="Impact"/>
      <w:sz w:val="46"/>
      <w:szCs w:val="46"/>
    </w:rPr>
  </w:style>
  <w:style w:type="character" w:styleId="Strong">
    <w:name w:val="Strong"/>
    <w:basedOn w:val="DefaultParagraphFont"/>
    <w:uiPriority w:val="99"/>
    <w:qFormat/>
    <w:rsid w:val="00B01150"/>
    <w:rPr>
      <w:b/>
      <w:bCs/>
    </w:rPr>
  </w:style>
</w:styles>
</file>

<file path=word/webSettings.xml><?xml version="1.0" encoding="utf-8"?>
<w:webSettings xmlns:r="http://schemas.openxmlformats.org/officeDocument/2006/relationships" xmlns:w="http://schemas.openxmlformats.org/wordprocessingml/2006/main">
  <w:divs>
    <w:div w:id="1935161661">
      <w:marLeft w:val="0"/>
      <w:marRight w:val="0"/>
      <w:marTop w:val="0"/>
      <w:marBottom w:val="0"/>
      <w:divBdr>
        <w:top w:val="none" w:sz="0" w:space="0" w:color="auto"/>
        <w:left w:val="none" w:sz="0" w:space="0" w:color="auto"/>
        <w:bottom w:val="none" w:sz="0" w:space="0" w:color="auto"/>
        <w:right w:val="none" w:sz="0" w:space="0" w:color="auto"/>
      </w:divBdr>
    </w:div>
    <w:div w:id="1935161668">
      <w:marLeft w:val="0"/>
      <w:marRight w:val="0"/>
      <w:marTop w:val="0"/>
      <w:marBottom w:val="0"/>
      <w:divBdr>
        <w:top w:val="none" w:sz="0" w:space="0" w:color="auto"/>
        <w:left w:val="none" w:sz="0" w:space="0" w:color="auto"/>
        <w:bottom w:val="none" w:sz="0" w:space="0" w:color="auto"/>
        <w:right w:val="none" w:sz="0" w:space="0" w:color="auto"/>
      </w:divBdr>
    </w:div>
    <w:div w:id="1935161669">
      <w:marLeft w:val="0"/>
      <w:marRight w:val="0"/>
      <w:marTop w:val="0"/>
      <w:marBottom w:val="0"/>
      <w:divBdr>
        <w:top w:val="none" w:sz="0" w:space="0" w:color="auto"/>
        <w:left w:val="none" w:sz="0" w:space="0" w:color="auto"/>
        <w:bottom w:val="none" w:sz="0" w:space="0" w:color="auto"/>
        <w:right w:val="none" w:sz="0" w:space="0" w:color="auto"/>
      </w:divBdr>
    </w:div>
    <w:div w:id="1935161670">
      <w:marLeft w:val="0"/>
      <w:marRight w:val="0"/>
      <w:marTop w:val="0"/>
      <w:marBottom w:val="0"/>
      <w:divBdr>
        <w:top w:val="none" w:sz="0" w:space="0" w:color="auto"/>
        <w:left w:val="none" w:sz="0" w:space="0" w:color="auto"/>
        <w:bottom w:val="none" w:sz="0" w:space="0" w:color="auto"/>
        <w:right w:val="none" w:sz="0" w:space="0" w:color="auto"/>
      </w:divBdr>
    </w:div>
    <w:div w:id="1935161671">
      <w:marLeft w:val="0"/>
      <w:marRight w:val="0"/>
      <w:marTop w:val="0"/>
      <w:marBottom w:val="0"/>
      <w:divBdr>
        <w:top w:val="none" w:sz="0" w:space="0" w:color="auto"/>
        <w:left w:val="none" w:sz="0" w:space="0" w:color="auto"/>
        <w:bottom w:val="none" w:sz="0" w:space="0" w:color="auto"/>
        <w:right w:val="none" w:sz="0" w:space="0" w:color="auto"/>
      </w:divBdr>
      <w:divsChild>
        <w:div w:id="1935161662">
          <w:marLeft w:val="547"/>
          <w:marRight w:val="0"/>
          <w:marTop w:val="115"/>
          <w:marBottom w:val="115"/>
          <w:divBdr>
            <w:top w:val="none" w:sz="0" w:space="0" w:color="auto"/>
            <w:left w:val="none" w:sz="0" w:space="0" w:color="auto"/>
            <w:bottom w:val="none" w:sz="0" w:space="0" w:color="auto"/>
            <w:right w:val="none" w:sz="0" w:space="0" w:color="auto"/>
          </w:divBdr>
        </w:div>
        <w:div w:id="1935161663">
          <w:marLeft w:val="547"/>
          <w:marRight w:val="0"/>
          <w:marTop w:val="115"/>
          <w:marBottom w:val="115"/>
          <w:divBdr>
            <w:top w:val="none" w:sz="0" w:space="0" w:color="auto"/>
            <w:left w:val="none" w:sz="0" w:space="0" w:color="auto"/>
            <w:bottom w:val="none" w:sz="0" w:space="0" w:color="auto"/>
            <w:right w:val="none" w:sz="0" w:space="0" w:color="auto"/>
          </w:divBdr>
        </w:div>
        <w:div w:id="1935161664">
          <w:marLeft w:val="547"/>
          <w:marRight w:val="0"/>
          <w:marTop w:val="115"/>
          <w:marBottom w:val="115"/>
          <w:divBdr>
            <w:top w:val="none" w:sz="0" w:space="0" w:color="auto"/>
            <w:left w:val="none" w:sz="0" w:space="0" w:color="auto"/>
            <w:bottom w:val="none" w:sz="0" w:space="0" w:color="auto"/>
            <w:right w:val="none" w:sz="0" w:space="0" w:color="auto"/>
          </w:divBdr>
        </w:div>
        <w:div w:id="1935161665">
          <w:marLeft w:val="547"/>
          <w:marRight w:val="0"/>
          <w:marTop w:val="115"/>
          <w:marBottom w:val="115"/>
          <w:divBdr>
            <w:top w:val="none" w:sz="0" w:space="0" w:color="auto"/>
            <w:left w:val="none" w:sz="0" w:space="0" w:color="auto"/>
            <w:bottom w:val="none" w:sz="0" w:space="0" w:color="auto"/>
            <w:right w:val="none" w:sz="0" w:space="0" w:color="auto"/>
          </w:divBdr>
        </w:div>
        <w:div w:id="1935161666">
          <w:marLeft w:val="547"/>
          <w:marRight w:val="0"/>
          <w:marTop w:val="115"/>
          <w:marBottom w:val="115"/>
          <w:divBdr>
            <w:top w:val="none" w:sz="0" w:space="0" w:color="auto"/>
            <w:left w:val="none" w:sz="0" w:space="0" w:color="auto"/>
            <w:bottom w:val="none" w:sz="0" w:space="0" w:color="auto"/>
            <w:right w:val="none" w:sz="0" w:space="0" w:color="auto"/>
          </w:divBdr>
        </w:div>
        <w:div w:id="1935161667">
          <w:marLeft w:val="547"/>
          <w:marRight w:val="0"/>
          <w:marTop w:val="115"/>
          <w:marBottom w:val="115"/>
          <w:divBdr>
            <w:top w:val="none" w:sz="0" w:space="0" w:color="auto"/>
            <w:left w:val="none" w:sz="0" w:space="0" w:color="auto"/>
            <w:bottom w:val="none" w:sz="0" w:space="0" w:color="auto"/>
            <w:right w:val="none" w:sz="0" w:space="0" w:color="auto"/>
          </w:divBdr>
        </w:div>
        <w:div w:id="1935161672">
          <w:marLeft w:val="547"/>
          <w:marRight w:val="0"/>
          <w:marTop w:val="115"/>
          <w:marBottom w:val="115"/>
          <w:divBdr>
            <w:top w:val="none" w:sz="0" w:space="0" w:color="auto"/>
            <w:left w:val="none" w:sz="0" w:space="0" w:color="auto"/>
            <w:bottom w:val="none" w:sz="0" w:space="0" w:color="auto"/>
            <w:right w:val="none" w:sz="0" w:space="0" w:color="auto"/>
          </w:divBdr>
        </w:div>
        <w:div w:id="1935161673">
          <w:marLeft w:val="547"/>
          <w:marRight w:val="0"/>
          <w:marTop w:val="115"/>
          <w:marBottom w:val="115"/>
          <w:divBdr>
            <w:top w:val="none" w:sz="0" w:space="0" w:color="auto"/>
            <w:left w:val="none" w:sz="0" w:space="0" w:color="auto"/>
            <w:bottom w:val="none" w:sz="0" w:space="0" w:color="auto"/>
            <w:right w:val="none" w:sz="0" w:space="0" w:color="auto"/>
          </w:divBdr>
        </w:div>
        <w:div w:id="1935161674">
          <w:marLeft w:val="547"/>
          <w:marRight w:val="0"/>
          <w:marTop w:val="115"/>
          <w:marBottom w:val="115"/>
          <w:divBdr>
            <w:top w:val="none" w:sz="0" w:space="0" w:color="auto"/>
            <w:left w:val="none" w:sz="0" w:space="0" w:color="auto"/>
            <w:bottom w:val="none" w:sz="0" w:space="0" w:color="auto"/>
            <w:right w:val="none" w:sz="0" w:space="0" w:color="auto"/>
          </w:divBdr>
        </w:div>
      </w:divsChild>
    </w:div>
    <w:div w:id="19351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TotalTime>
  <Pages>17</Pages>
  <Words>9433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21</cp:revision>
  <cp:lastPrinted>2010-12-03T13:59:00Z</cp:lastPrinted>
  <dcterms:created xsi:type="dcterms:W3CDTF">2010-11-23T17:26:00Z</dcterms:created>
  <dcterms:modified xsi:type="dcterms:W3CDTF">2002-01-01T01:22:00Z</dcterms:modified>
</cp:coreProperties>
</file>