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69" w:rsidRPr="00977369" w:rsidRDefault="00977369" w:rsidP="00977369">
      <w:pPr>
        <w:spacing w:after="0" w:line="240" w:lineRule="auto"/>
        <w:ind w:left="-426"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-434340</wp:posOffset>
                </wp:positionV>
                <wp:extent cx="2552700" cy="3810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81000"/>
                        </a:xfrm>
                        <a:prstGeom prst="rect">
                          <a:avLst/>
                        </a:prstGeom>
                        <a:solidFill>
                          <a:srgbClr val="FFFFFF"/>
                        </a:solidFill>
                        <a:ln w="9525">
                          <a:solidFill>
                            <a:srgbClr val="FFFFFF"/>
                          </a:solidFill>
                          <a:miter lim="800000"/>
                          <a:headEnd/>
                          <a:tailEnd/>
                        </a:ln>
                      </wps:spPr>
                      <wps:txbx>
                        <w:txbxContent>
                          <w:p w:rsidR="00977369" w:rsidRPr="00046846" w:rsidRDefault="00977369" w:rsidP="00977369">
                            <w:pPr>
                              <w:rPr>
                                <w:rFonts w:ascii="Calibri" w:hAnsi="Calibri"/>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5.2pt;margin-top:-34.2pt;width:20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" strokecolor="white">
                <v:textbox>
                  <w:txbxContent>
                    <w:p w:rsidR="00977369" w:rsidRPr="00046846" w:rsidRDefault="00977369" w:rsidP="00977369">
                      <w:pPr>
                        <w:rPr>
                          <w:rFonts w:ascii="Calibri" w:hAnsi="Calibri"/>
                          <w:b/>
                          <w:color w:val="FF0000"/>
                        </w:rPr>
                      </w:pPr>
                    </w:p>
                  </w:txbxContent>
                </v:textbox>
              </v:rect>
            </w:pict>
          </mc:Fallback>
        </mc:AlternateContent>
      </w:r>
      <w:r>
        <w:rPr>
          <w:rFonts w:ascii="Times New Roman" w:eastAsia="Times New Roman" w:hAnsi="Times New Roman" w:cs="Times New Roman"/>
          <w:b/>
          <w:sz w:val="24"/>
          <w:szCs w:val="24"/>
          <w:lang w:eastAsia="ru-RU"/>
        </w:rPr>
        <w:t xml:space="preserve">Публичный отчет </w:t>
      </w:r>
      <w:bookmarkStart w:id="0" w:name="_GoBack"/>
      <w:bookmarkEnd w:id="0"/>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МОУ «Основная общеобразовательная школа п. Непряхин»»</w:t>
      </w: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за 2016-2017 учебный год</w:t>
      </w: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708"/>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shd w:val="clear" w:color="auto" w:fill="FFFFFF"/>
          <w:lang w:eastAsia="ru-RU"/>
        </w:rPr>
        <w:t xml:space="preserve">. Школа ориентируется на создание комфортных условий обучения и развития всех детей и каждого в отдельности, адаптируя образовательный процесс к </w:t>
      </w:r>
      <w:proofErr w:type="gramStart"/>
      <w:r w:rsidRPr="00977369">
        <w:rPr>
          <w:rFonts w:ascii="Times New Roman" w:eastAsia="Times New Roman" w:hAnsi="Times New Roman" w:cs="Times New Roman"/>
          <w:sz w:val="24"/>
          <w:szCs w:val="24"/>
          <w:shd w:val="clear" w:color="auto" w:fill="FFFFFF"/>
          <w:lang w:eastAsia="ru-RU"/>
        </w:rPr>
        <w:t>обучающимся</w:t>
      </w:r>
      <w:proofErr w:type="gramEnd"/>
      <w:r w:rsidRPr="00977369">
        <w:rPr>
          <w:rFonts w:ascii="Times New Roman" w:eastAsia="Times New Roman" w:hAnsi="Times New Roman" w:cs="Times New Roman"/>
          <w:sz w:val="24"/>
          <w:szCs w:val="24"/>
          <w:shd w:val="clear" w:color="auto" w:fill="FFFFFF"/>
          <w:lang w:eastAsia="ru-RU"/>
        </w:rPr>
        <w:t xml:space="preserve">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977369" w:rsidRPr="00977369" w:rsidRDefault="00977369" w:rsidP="00977369">
      <w:pPr>
        <w:spacing w:after="0" w:line="240" w:lineRule="atLeast"/>
        <w:ind w:firstLine="708"/>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Анализ эффективности работы школы за 2016-2017 учебный год состоит из следующих разделов:</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 Анализ работы педагогических кадров школы.</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2. </w:t>
      </w:r>
      <w:r w:rsidRPr="00977369">
        <w:rPr>
          <w:rFonts w:ascii="Times New Roman" w:eastAsia="Calibri" w:hAnsi="Times New Roman" w:cs="Times New Roman"/>
          <w:bCs/>
          <w:sz w:val="24"/>
          <w:szCs w:val="24"/>
          <w:lang w:eastAsia="ru-RU"/>
        </w:rPr>
        <w:t>Анализ результативности образовательной деятельности.</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 Анализ классно-обобщающего контроля.</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4. Анализ </w:t>
      </w:r>
      <w:proofErr w:type="spellStart"/>
      <w:r w:rsidRPr="00977369">
        <w:rPr>
          <w:rFonts w:ascii="Times New Roman" w:eastAsia="Times New Roman" w:hAnsi="Times New Roman" w:cs="Times New Roman"/>
          <w:sz w:val="24"/>
          <w:szCs w:val="24"/>
          <w:lang w:eastAsia="ru-RU"/>
        </w:rPr>
        <w:t>внутришкольного</w:t>
      </w:r>
      <w:proofErr w:type="spellEnd"/>
      <w:r w:rsidRPr="00977369">
        <w:rPr>
          <w:rFonts w:ascii="Times New Roman" w:eastAsia="Times New Roman" w:hAnsi="Times New Roman" w:cs="Times New Roman"/>
          <w:sz w:val="24"/>
          <w:szCs w:val="24"/>
          <w:lang w:eastAsia="ru-RU"/>
        </w:rPr>
        <w:t xml:space="preserve"> контроля.</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  Анализ уровня здоровья и здорового образа жизни.</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  Анализ  итоговых экзаменов.</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7.  Анализ организации элективных курсов и индивидуальных занятий.</w:t>
      </w:r>
    </w:p>
    <w:p w:rsidR="00977369" w:rsidRPr="00977369" w:rsidRDefault="00977369" w:rsidP="00977369">
      <w:pPr>
        <w:spacing w:after="0" w:line="240" w:lineRule="atLeast"/>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8.  Анализ методической работы.</w:t>
      </w: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1.Анализ работы педагогических кадров школы</w:t>
      </w:r>
    </w:p>
    <w:p w:rsidR="00977369" w:rsidRPr="00977369" w:rsidRDefault="00977369" w:rsidP="00977369">
      <w:pPr>
        <w:spacing w:after="0" w:line="240" w:lineRule="auto"/>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Педагогический коллектив в своей работе руководствовался Законом РФ « Об образовании в Российской Федерации», Конвенцией « О правах ребенка », нормативными документами министерства образования и науки РФ.    В школе имеются основные нормативно - организационные документы:  Устав, локальные акты, регламентирующие отдельные стороны деятельности, план </w:t>
      </w:r>
      <w:proofErr w:type="spellStart"/>
      <w:r w:rsidRPr="00977369">
        <w:rPr>
          <w:rFonts w:ascii="Times New Roman" w:eastAsia="Times New Roman" w:hAnsi="Times New Roman" w:cs="Times New Roman"/>
          <w:sz w:val="24"/>
          <w:szCs w:val="24"/>
          <w:lang w:eastAsia="ru-RU"/>
        </w:rPr>
        <w:t>учебно</w:t>
      </w:r>
      <w:proofErr w:type="spellEnd"/>
      <w:r w:rsidRPr="00977369">
        <w:rPr>
          <w:rFonts w:ascii="Times New Roman" w:eastAsia="Times New Roman" w:hAnsi="Times New Roman" w:cs="Times New Roman"/>
          <w:sz w:val="24"/>
          <w:szCs w:val="24"/>
          <w:lang w:eastAsia="ru-RU"/>
        </w:rPr>
        <w:t xml:space="preserve"> - воспитательной работы, учебный план, штатное расписание.</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shd w:val="clear" w:color="auto" w:fill="FFFFFF"/>
          <w:lang w:eastAsia="ru-RU"/>
        </w:rPr>
        <w:tab/>
      </w:r>
      <w:r w:rsidRPr="00977369">
        <w:rPr>
          <w:rFonts w:ascii="Times New Roman" w:eastAsia="Times New Roman" w:hAnsi="Times New Roman" w:cs="Times New Roman"/>
          <w:sz w:val="24"/>
          <w:szCs w:val="24"/>
          <w:lang w:eastAsia="ru-RU"/>
        </w:rPr>
        <w:t xml:space="preserve">На 2016 - 2017 учебный год были поставлены следующие задачи: </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b/>
          <w:sz w:val="28"/>
          <w:szCs w:val="28"/>
          <w:lang w:eastAsia="ar-SA"/>
        </w:rPr>
      </w:pPr>
      <w:r w:rsidRPr="00977369">
        <w:rPr>
          <w:rFonts w:ascii="Times New Roman" w:eastAsia="Times New Roman" w:hAnsi="Times New Roman" w:cs="Times New Roman"/>
          <w:b/>
          <w:sz w:val="28"/>
          <w:szCs w:val="28"/>
          <w:lang w:eastAsia="ar-SA"/>
        </w:rPr>
        <w:t>Повышение качества</w:t>
      </w:r>
      <w:proofErr w:type="gramStart"/>
      <w:r w:rsidRPr="00977369">
        <w:rPr>
          <w:rFonts w:ascii="Times New Roman" w:eastAsia="Times New Roman" w:hAnsi="Times New Roman" w:cs="Times New Roman"/>
          <w:b/>
          <w:sz w:val="28"/>
          <w:szCs w:val="28"/>
          <w:lang w:eastAsia="ar-SA"/>
        </w:rPr>
        <w:t xml:space="preserve"> ,</w:t>
      </w:r>
      <w:proofErr w:type="gramEnd"/>
      <w:r w:rsidRPr="00977369">
        <w:rPr>
          <w:rFonts w:ascii="Times New Roman" w:eastAsia="Times New Roman" w:hAnsi="Times New Roman" w:cs="Times New Roman"/>
          <w:b/>
          <w:sz w:val="28"/>
          <w:szCs w:val="28"/>
          <w:lang w:eastAsia="ar-SA"/>
        </w:rPr>
        <w:t xml:space="preserve"> доступности и эффективности образования</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Модернизация образовательного процесса;</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Модернизация уклада школьной жизни;</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Модернизация  модели управления образования;</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Эффективное использование имеющихся ресурсов</w:t>
      </w:r>
      <w:proofErr w:type="gramStart"/>
      <w:r w:rsidRPr="00977369">
        <w:rPr>
          <w:rFonts w:ascii="Times New Roman" w:eastAsia="Times New Roman" w:hAnsi="Times New Roman" w:cs="Times New Roman"/>
          <w:sz w:val="24"/>
          <w:szCs w:val="24"/>
          <w:lang w:eastAsia="ar-SA"/>
        </w:rPr>
        <w:t xml:space="preserve"> ;</w:t>
      </w:r>
      <w:proofErr w:type="gramEnd"/>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Расширение общественного управления ОУ;</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Развитие профессиональной компетентности участников  ОП;</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Информатизация ОП;</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 xml:space="preserve">Создание школьной </w:t>
      </w:r>
      <w:proofErr w:type="spellStart"/>
      <w:r w:rsidRPr="00977369">
        <w:rPr>
          <w:rFonts w:ascii="Times New Roman" w:eastAsia="Times New Roman" w:hAnsi="Times New Roman" w:cs="Times New Roman"/>
          <w:sz w:val="24"/>
          <w:szCs w:val="24"/>
          <w:lang w:eastAsia="ar-SA"/>
        </w:rPr>
        <w:t>здоровьесберегающей</w:t>
      </w:r>
      <w:proofErr w:type="spellEnd"/>
      <w:r w:rsidRPr="00977369">
        <w:rPr>
          <w:rFonts w:ascii="Times New Roman" w:eastAsia="Times New Roman" w:hAnsi="Times New Roman" w:cs="Times New Roman"/>
          <w:sz w:val="24"/>
          <w:szCs w:val="24"/>
          <w:lang w:eastAsia="ar-SA"/>
        </w:rPr>
        <w:t xml:space="preserve"> среды;</w:t>
      </w:r>
    </w:p>
    <w:p w:rsidR="00977369" w:rsidRPr="00977369" w:rsidRDefault="00977369" w:rsidP="00977369">
      <w:pPr>
        <w:numPr>
          <w:ilvl w:val="0"/>
          <w:numId w:val="42"/>
        </w:numPr>
        <w:suppressAutoHyphens/>
        <w:spacing w:before="280" w:after="0" w:line="360" w:lineRule="auto"/>
        <w:jc w:val="both"/>
        <w:rPr>
          <w:rFonts w:ascii="Times New Roman" w:eastAsia="Times New Roman" w:hAnsi="Times New Roman" w:cs="Times New Roman"/>
          <w:sz w:val="24"/>
          <w:szCs w:val="24"/>
          <w:lang w:eastAsia="ar-SA"/>
        </w:rPr>
      </w:pPr>
      <w:r w:rsidRPr="00977369">
        <w:rPr>
          <w:rFonts w:ascii="Times New Roman" w:eastAsia="Times New Roman" w:hAnsi="Times New Roman" w:cs="Times New Roman"/>
          <w:sz w:val="24"/>
          <w:szCs w:val="24"/>
          <w:lang w:eastAsia="ar-SA"/>
        </w:rPr>
        <w:t>Подготовка педагогов к решению задач повышения качества образования</w:t>
      </w:r>
    </w:p>
    <w:p w:rsidR="00977369" w:rsidRPr="00977369" w:rsidRDefault="00977369" w:rsidP="00977369">
      <w:pPr>
        <w:tabs>
          <w:tab w:val="left" w:pos="993"/>
        </w:tabs>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426"/>
        <w:jc w:val="both"/>
        <w:rPr>
          <w:rFonts w:ascii="Times New Roman" w:eastAsia="Calibri" w:hAnsi="Times New Roman" w:cs="Times New Roman"/>
          <w:sz w:val="24"/>
          <w:szCs w:val="24"/>
        </w:rPr>
      </w:pPr>
      <w:r w:rsidRPr="00977369">
        <w:rPr>
          <w:rFonts w:ascii="Times New Roman" w:eastAsia="Times New Roman" w:hAnsi="Times New Roman" w:cs="Times New Roman"/>
          <w:sz w:val="24"/>
          <w:szCs w:val="24"/>
        </w:rPr>
        <w:t xml:space="preserve">В 2016-2017 учебном году в школе постоянно работало 13 учителей, 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года прошли курсовую подготовку по различным направлениям учебно-воспитательной деятельности  </w:t>
      </w:r>
      <w:r w:rsidRPr="00977369">
        <w:rPr>
          <w:rFonts w:ascii="Times New Roman" w:eastAsia="Calibri" w:hAnsi="Times New Roman" w:cs="Times New Roman"/>
          <w:sz w:val="24"/>
          <w:szCs w:val="24"/>
        </w:rPr>
        <w:t>7 человек -53 % от общего числа учителей школы.</w:t>
      </w:r>
    </w:p>
    <w:p w:rsidR="00977369" w:rsidRPr="00977369" w:rsidRDefault="00977369" w:rsidP="00977369">
      <w:pPr>
        <w:spacing w:after="0" w:line="240" w:lineRule="auto"/>
        <w:ind w:firstLine="426"/>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977369" w:rsidRPr="00977369" w:rsidRDefault="00977369" w:rsidP="00977369">
      <w:pPr>
        <w:spacing w:after="0" w:line="240" w:lineRule="auto"/>
        <w:rPr>
          <w:rFonts w:ascii="Times New Roman" w:eastAsia="Times New Roman" w:hAnsi="Times New Roman" w:cs="Times New Roman"/>
          <w:b/>
          <w:sz w:val="24"/>
          <w:szCs w:val="24"/>
          <w:lang w:eastAsia="ru-RU"/>
        </w:rPr>
      </w:pPr>
    </w:p>
    <w:p w:rsidR="00977369" w:rsidRPr="00977369" w:rsidRDefault="00977369" w:rsidP="00977369">
      <w:pPr>
        <w:autoSpaceDE w:val="0"/>
        <w:autoSpaceDN w:val="0"/>
        <w:adjustRightInd w:val="0"/>
        <w:spacing w:after="0" w:line="240" w:lineRule="auto"/>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Уровень квалификации педагогических и иных работников образовательной организации</w:t>
      </w:r>
    </w:p>
    <w:p w:rsidR="00977369" w:rsidRPr="00977369" w:rsidRDefault="00977369" w:rsidP="00977369">
      <w:pPr>
        <w:spacing w:after="0" w:line="240" w:lineRule="auto"/>
        <w:jc w:val="right"/>
        <w:rPr>
          <w:rFonts w:ascii="Bookman Old Style" w:eastAsia="Calibri" w:hAnsi="Bookman Old Style" w:cs="Times New Roman"/>
          <w:sz w:val="24"/>
          <w:szCs w:val="24"/>
        </w:rPr>
      </w:pPr>
    </w:p>
    <w:p w:rsidR="00977369" w:rsidRPr="00977369" w:rsidRDefault="00977369" w:rsidP="00977369">
      <w:pPr>
        <w:spacing w:after="0" w:line="240" w:lineRule="auto"/>
        <w:jc w:val="right"/>
        <w:rPr>
          <w:rFonts w:ascii="Bookman Old Style" w:eastAsia="Calibri" w:hAnsi="Bookman Old Style" w:cs="Times New Roman"/>
          <w:sz w:val="24"/>
          <w:szCs w:val="24"/>
        </w:rPr>
      </w:pPr>
    </w:p>
    <w:p w:rsidR="00977369" w:rsidRPr="00977369" w:rsidRDefault="00977369" w:rsidP="00977369">
      <w:pPr>
        <w:spacing w:after="0" w:line="240" w:lineRule="auto"/>
        <w:jc w:val="center"/>
        <w:rPr>
          <w:rFonts w:ascii="Bookman Old Style" w:eastAsia="Calibri" w:hAnsi="Bookman Old Style" w:cs="Times New Roman"/>
          <w:b/>
          <w:sz w:val="28"/>
          <w:szCs w:val="28"/>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475"/>
        <w:gridCol w:w="2318"/>
        <w:gridCol w:w="2150"/>
        <w:gridCol w:w="2150"/>
      </w:tblGrid>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Times New Roman" w:eastAsia="Calibri" w:hAnsi="Times New Roman" w:cs="Times New Roman"/>
              </w:rPr>
            </w:pPr>
            <w:r w:rsidRPr="00977369">
              <w:rPr>
                <w:rFonts w:ascii="Times New Roman" w:eastAsia="Calibri" w:hAnsi="Times New Roman" w:cs="Times New Roman"/>
              </w:rPr>
              <w:t>№</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b/>
                <w:sz w:val="28"/>
                <w:szCs w:val="28"/>
              </w:rPr>
            </w:pPr>
            <w:r w:rsidRPr="00977369">
              <w:rPr>
                <w:rFonts w:ascii="Bookman Old Style" w:eastAsia="Calibri" w:hAnsi="Bookman Old Style" w:cs="Times New Roman"/>
                <w:sz w:val="20"/>
                <w:szCs w:val="20"/>
                <w:lang w:eastAsia="ru-RU"/>
              </w:rPr>
              <w:t>ФИО (полностью)</w:t>
            </w:r>
          </w:p>
        </w:tc>
        <w:tc>
          <w:tcPr>
            <w:tcW w:w="117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b/>
                <w:sz w:val="28"/>
                <w:szCs w:val="28"/>
              </w:rPr>
            </w:pPr>
            <w:r w:rsidRPr="00977369">
              <w:rPr>
                <w:rFonts w:ascii="Bookman Old Style" w:eastAsia="Calibri" w:hAnsi="Bookman Old Style" w:cs="Times New Roman"/>
                <w:sz w:val="20"/>
                <w:szCs w:val="20"/>
                <w:lang w:eastAsia="ru-RU"/>
              </w:rPr>
              <w:t>Какое учебное заведение закончил, дата окончания, название факультета</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b/>
                <w:sz w:val="28"/>
                <w:szCs w:val="28"/>
              </w:rPr>
            </w:pPr>
            <w:r w:rsidRPr="00977369">
              <w:rPr>
                <w:rFonts w:ascii="Bookman Old Style" w:eastAsia="Calibri" w:hAnsi="Bookman Old Style" w:cs="Times New Roman"/>
                <w:sz w:val="20"/>
                <w:szCs w:val="20"/>
                <w:lang w:eastAsia="ru-RU"/>
              </w:rPr>
              <w:t>Занимаемая должность (указать какой предмет преподает)</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lang w:eastAsia="ru-RU"/>
              </w:rPr>
            </w:pPr>
            <w:proofErr w:type="gramStart"/>
            <w:r w:rsidRPr="00977369">
              <w:rPr>
                <w:rFonts w:ascii="Times New Roman" w:eastAsia="Times New Roman" w:hAnsi="Times New Roman" w:cs="Times New Roman"/>
                <w:sz w:val="24"/>
                <w:szCs w:val="24"/>
                <w:lang w:eastAsia="ru-RU"/>
              </w:rPr>
              <w:t>Квалификационная категория (для должностей педагогических работников</w:t>
            </w:r>
            <w:proofErr w:type="gramEnd"/>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1</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 xml:space="preserve">Волкодав Людмила Николаевна </w:t>
            </w:r>
          </w:p>
        </w:tc>
        <w:tc>
          <w:tcPr>
            <w:tcW w:w="1176" w:type="pct"/>
            <w:shd w:val="clear" w:color="auto" w:fill="auto"/>
          </w:tcPr>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1990</w:t>
            </w:r>
          </w:p>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 xml:space="preserve">СГУ им. Чернышевского, </w:t>
            </w:r>
            <w:proofErr w:type="spellStart"/>
            <w:r w:rsidRPr="00977369">
              <w:rPr>
                <w:rFonts w:ascii="Times New Roman" w:eastAsia="Calibri" w:hAnsi="Times New Roman" w:cs="Times New Roman"/>
              </w:rPr>
              <w:t>историчекий</w:t>
            </w:r>
            <w:proofErr w:type="spellEnd"/>
            <w:r w:rsidRPr="00977369">
              <w:rPr>
                <w:rFonts w:ascii="Times New Roman" w:eastAsia="Calibri" w:hAnsi="Times New Roman" w:cs="Times New Roman"/>
              </w:rPr>
              <w:t xml:space="preserve"> факультет</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Директор,</w:t>
            </w:r>
          </w:p>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истории обществознания</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2</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Айткалиева</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Бибигуль</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тьяковна</w:t>
            </w:r>
            <w:proofErr w:type="spellEnd"/>
          </w:p>
        </w:tc>
        <w:tc>
          <w:tcPr>
            <w:tcW w:w="1176" w:type="pct"/>
            <w:shd w:val="clear" w:color="auto" w:fill="auto"/>
          </w:tcPr>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1995</w:t>
            </w:r>
          </w:p>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 xml:space="preserve">Среднее специальное. </w:t>
            </w:r>
            <w:proofErr w:type="spellStart"/>
            <w:r w:rsidRPr="00977369">
              <w:rPr>
                <w:rFonts w:ascii="Times New Roman" w:eastAsia="Calibri" w:hAnsi="Times New Roman" w:cs="Times New Roman"/>
              </w:rPr>
              <w:t>Аткарское</w:t>
            </w:r>
            <w:proofErr w:type="spellEnd"/>
            <w:r w:rsidRPr="00977369">
              <w:rPr>
                <w:rFonts w:ascii="Times New Roman" w:eastAsia="Calibri" w:hAnsi="Times New Roman" w:cs="Times New Roman"/>
              </w:rPr>
              <w:t xml:space="preserve"> педагогическое училище</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Заместитель директора по УВР.</w:t>
            </w:r>
          </w:p>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 xml:space="preserve">учитель </w:t>
            </w:r>
          </w:p>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химии и биологии</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3</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Берендяева</w:t>
            </w:r>
            <w:proofErr w:type="spellEnd"/>
            <w:r w:rsidRPr="00977369">
              <w:rPr>
                <w:rFonts w:ascii="Bookman Old Style" w:eastAsia="Calibri" w:hAnsi="Bookman Old Style" w:cs="Times New Roman"/>
                <w:sz w:val="20"/>
                <w:szCs w:val="20"/>
              </w:rPr>
              <w:t xml:space="preserve"> Таисия Степановна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1977</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Уральский педагогический институт</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Филологический факультет</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Воспитатель ГПД</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4</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Трофимова Марина Александровна</w:t>
            </w:r>
          </w:p>
        </w:tc>
        <w:tc>
          <w:tcPr>
            <w:tcW w:w="1176" w:type="pct"/>
            <w:shd w:val="clear" w:color="auto" w:fill="auto"/>
          </w:tcPr>
          <w:p w:rsidR="00977369" w:rsidRPr="00977369" w:rsidRDefault="00977369" w:rsidP="00977369">
            <w:pPr>
              <w:spacing w:after="0" w:line="240" w:lineRule="auto"/>
              <w:jc w:val="center"/>
              <w:rPr>
                <w:rFonts w:ascii="Times New Roman" w:eastAsia="Times New Roman" w:hAnsi="Times New Roman" w:cs="Times New Roman"/>
                <w:sz w:val="16"/>
                <w:szCs w:val="16"/>
                <w:lang w:eastAsia="ru-RU"/>
              </w:rPr>
            </w:pPr>
            <w:r w:rsidRPr="00977369">
              <w:rPr>
                <w:rFonts w:ascii="Times New Roman" w:eastAsia="Times New Roman" w:hAnsi="Times New Roman" w:cs="Times New Roman"/>
                <w:sz w:val="16"/>
                <w:szCs w:val="16"/>
                <w:lang w:eastAsia="ru-RU"/>
              </w:rPr>
              <w:t>Саратовский профессионально-педагогический колледж им. Ю.А. Гагарина</w:t>
            </w:r>
          </w:p>
          <w:p w:rsidR="00977369" w:rsidRPr="00977369" w:rsidRDefault="00977369" w:rsidP="00977369">
            <w:pPr>
              <w:spacing w:after="0" w:line="240" w:lineRule="auto"/>
              <w:jc w:val="center"/>
              <w:rPr>
                <w:rFonts w:ascii="Times New Roman" w:eastAsia="Times New Roman" w:hAnsi="Times New Roman" w:cs="Times New Roman"/>
                <w:sz w:val="16"/>
                <w:szCs w:val="16"/>
                <w:lang w:eastAsia="ru-RU"/>
              </w:rPr>
            </w:pPr>
            <w:r w:rsidRPr="00977369">
              <w:rPr>
                <w:rFonts w:ascii="Times New Roman" w:eastAsia="Times New Roman" w:hAnsi="Times New Roman" w:cs="Times New Roman"/>
                <w:sz w:val="16"/>
                <w:szCs w:val="16"/>
                <w:lang w:eastAsia="ru-RU"/>
              </w:rPr>
              <w:t>Учитель обслуживающего труда</w:t>
            </w:r>
          </w:p>
          <w:p w:rsidR="00977369" w:rsidRPr="00977369" w:rsidRDefault="00977369" w:rsidP="00977369">
            <w:pPr>
              <w:spacing w:after="0" w:line="240" w:lineRule="auto"/>
              <w:jc w:val="center"/>
              <w:rPr>
                <w:rFonts w:ascii="Times New Roman" w:eastAsia="Times New Roman" w:hAnsi="Times New Roman" w:cs="Times New Roman"/>
                <w:sz w:val="16"/>
                <w:szCs w:val="16"/>
                <w:lang w:eastAsia="ru-RU"/>
              </w:rPr>
            </w:pPr>
            <w:r w:rsidRPr="00977369">
              <w:rPr>
                <w:rFonts w:ascii="Times New Roman" w:eastAsia="Times New Roman" w:hAnsi="Times New Roman" w:cs="Times New Roman"/>
                <w:sz w:val="16"/>
                <w:szCs w:val="16"/>
                <w:lang w:eastAsia="ru-RU"/>
              </w:rPr>
              <w:t>2002</w:t>
            </w:r>
          </w:p>
          <w:p w:rsidR="00977369" w:rsidRPr="00977369" w:rsidRDefault="00977369" w:rsidP="00977369">
            <w:pPr>
              <w:spacing w:after="0" w:line="240" w:lineRule="auto"/>
              <w:rPr>
                <w:rFonts w:ascii="Calibri" w:eastAsia="Calibri" w:hAnsi="Calibri" w:cs="Times New Roman"/>
                <w:sz w:val="16"/>
                <w:szCs w:val="16"/>
              </w:rPr>
            </w:pP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географии экологии  и информатики</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5</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Жимспаева</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Айтханым</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Сагадатовна</w:t>
            </w:r>
            <w:proofErr w:type="spellEnd"/>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1984</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Саратовский педагогический институт</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 xml:space="preserve"> Факультет </w:t>
            </w:r>
            <w:proofErr w:type="spellStart"/>
            <w:r w:rsidRPr="00977369">
              <w:rPr>
                <w:rFonts w:ascii="Calibri" w:eastAsia="Calibri" w:hAnsi="Calibri" w:cs="Times New Roman"/>
                <w:sz w:val="16"/>
                <w:szCs w:val="16"/>
              </w:rPr>
              <w:t>ионстранных</w:t>
            </w:r>
            <w:proofErr w:type="spellEnd"/>
            <w:r w:rsidRPr="00977369">
              <w:rPr>
                <w:rFonts w:ascii="Calibri" w:eastAsia="Calibri" w:hAnsi="Calibri" w:cs="Times New Roman"/>
                <w:sz w:val="16"/>
                <w:szCs w:val="16"/>
              </w:rPr>
              <w:t xml:space="preserve"> языков</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английского языка</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6</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Трофимов Александр Васильевич</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1979</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Саратовский институт механизации</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Преподаватель-организатор ОБЖ</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7</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Енганова</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Дарига</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Сиргазовна</w:t>
            </w:r>
            <w:proofErr w:type="spellEnd"/>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2010</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СГУ им. Чернышевского</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Факультет физической культуры</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физической культуры</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8</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Яськова</w:t>
            </w:r>
            <w:proofErr w:type="spellEnd"/>
            <w:r w:rsidRPr="00977369">
              <w:rPr>
                <w:rFonts w:ascii="Bookman Old Style" w:eastAsia="Calibri" w:hAnsi="Bookman Old Style" w:cs="Times New Roman"/>
                <w:sz w:val="20"/>
                <w:szCs w:val="20"/>
              </w:rPr>
              <w:t xml:space="preserve"> Валентина Кузьминична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1972</w:t>
            </w:r>
          </w:p>
          <w:p w:rsidR="00977369" w:rsidRPr="00977369" w:rsidRDefault="00977369" w:rsidP="00977369">
            <w:pPr>
              <w:spacing w:after="0" w:line="240" w:lineRule="auto"/>
              <w:rPr>
                <w:rFonts w:ascii="Calibri" w:eastAsia="Calibri" w:hAnsi="Calibri" w:cs="Times New Roman"/>
                <w:sz w:val="16"/>
                <w:szCs w:val="16"/>
              </w:rPr>
            </w:pPr>
            <w:proofErr w:type="spellStart"/>
            <w:r w:rsidRPr="00977369">
              <w:rPr>
                <w:rFonts w:ascii="Calibri" w:eastAsia="Calibri" w:hAnsi="Calibri" w:cs="Times New Roman"/>
                <w:sz w:val="16"/>
                <w:szCs w:val="16"/>
              </w:rPr>
              <w:t>Балашовский</w:t>
            </w:r>
            <w:proofErr w:type="spellEnd"/>
            <w:r w:rsidRPr="00977369">
              <w:rPr>
                <w:rFonts w:ascii="Calibri" w:eastAsia="Calibri" w:hAnsi="Calibri" w:cs="Times New Roman"/>
                <w:sz w:val="16"/>
                <w:szCs w:val="16"/>
              </w:rPr>
              <w:t xml:space="preserve"> педагогический институт</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lastRenderedPageBreak/>
              <w:t>Педагогика и психология начального образования</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lastRenderedPageBreak/>
              <w:t xml:space="preserve">Учитель начальных </w:t>
            </w:r>
            <w:r w:rsidRPr="00977369">
              <w:rPr>
                <w:rFonts w:ascii="Bookman Old Style" w:eastAsia="Calibri" w:hAnsi="Bookman Old Style" w:cs="Times New Roman"/>
                <w:sz w:val="20"/>
                <w:szCs w:val="20"/>
              </w:rPr>
              <w:lastRenderedPageBreak/>
              <w:t>классов</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lastRenderedPageBreak/>
              <w:t xml:space="preserve">Соответствует занимаемой </w:t>
            </w:r>
            <w:r w:rsidRPr="00977369">
              <w:rPr>
                <w:rFonts w:ascii="Times New Roman" w:eastAsia="Times New Roman" w:hAnsi="Times New Roman" w:cs="Times New Roman"/>
                <w:sz w:val="24"/>
                <w:szCs w:val="24"/>
                <w:lang w:eastAsia="ru-RU"/>
              </w:rPr>
              <w:lastRenderedPageBreak/>
              <w:t>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lastRenderedPageBreak/>
              <w:t>9</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Утепбергенова</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Бакит</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Тьяковна</w:t>
            </w:r>
            <w:proofErr w:type="spellEnd"/>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2012</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СГУ им. Чернышевского</w:t>
            </w:r>
          </w:p>
          <w:p w:rsidR="00977369" w:rsidRPr="00977369" w:rsidRDefault="00977369" w:rsidP="00977369">
            <w:pPr>
              <w:spacing w:after="0" w:line="240" w:lineRule="auto"/>
              <w:jc w:val="center"/>
              <w:rPr>
                <w:rFonts w:ascii="Calibri" w:eastAsia="Calibri" w:hAnsi="Calibri" w:cs="Times New Roman"/>
                <w:sz w:val="16"/>
                <w:szCs w:val="16"/>
              </w:rPr>
            </w:pPr>
            <w:r w:rsidRPr="00977369">
              <w:rPr>
                <w:rFonts w:ascii="Calibri" w:eastAsia="Calibri" w:hAnsi="Calibri" w:cs="Times New Roman"/>
                <w:sz w:val="16"/>
                <w:szCs w:val="16"/>
              </w:rPr>
              <w:t>Педагогика и психология начального образования</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начальных классов</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10</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proofErr w:type="spellStart"/>
            <w:r w:rsidRPr="00977369">
              <w:rPr>
                <w:rFonts w:ascii="Bookman Old Style" w:eastAsia="Calibri" w:hAnsi="Bookman Old Style" w:cs="Times New Roman"/>
                <w:sz w:val="20"/>
                <w:szCs w:val="20"/>
              </w:rPr>
              <w:t>Кобец</w:t>
            </w:r>
            <w:proofErr w:type="spellEnd"/>
            <w:r w:rsidRPr="00977369">
              <w:rPr>
                <w:rFonts w:ascii="Bookman Old Style" w:eastAsia="Calibri" w:hAnsi="Bookman Old Style" w:cs="Times New Roman"/>
                <w:sz w:val="20"/>
                <w:szCs w:val="20"/>
              </w:rPr>
              <w:t xml:space="preserve"> </w:t>
            </w:r>
            <w:proofErr w:type="spellStart"/>
            <w:r w:rsidRPr="00977369">
              <w:rPr>
                <w:rFonts w:ascii="Bookman Old Style" w:eastAsia="Calibri" w:hAnsi="Bookman Old Style" w:cs="Times New Roman"/>
                <w:sz w:val="20"/>
                <w:szCs w:val="20"/>
              </w:rPr>
              <w:t>Нателла</w:t>
            </w:r>
            <w:proofErr w:type="spellEnd"/>
            <w:r w:rsidRPr="00977369">
              <w:rPr>
                <w:rFonts w:ascii="Bookman Old Style" w:eastAsia="Calibri" w:hAnsi="Bookman Old Style" w:cs="Times New Roman"/>
                <w:sz w:val="20"/>
                <w:szCs w:val="20"/>
              </w:rPr>
              <w:t xml:space="preserve"> Валерьевна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1991</w:t>
            </w:r>
          </w:p>
          <w:p w:rsidR="00977369" w:rsidRPr="00977369" w:rsidRDefault="00977369" w:rsidP="00977369">
            <w:pPr>
              <w:spacing w:after="0" w:line="240" w:lineRule="auto"/>
              <w:rPr>
                <w:rFonts w:ascii="Calibri" w:eastAsia="Calibri" w:hAnsi="Calibri" w:cs="Times New Roman"/>
                <w:sz w:val="16"/>
                <w:szCs w:val="16"/>
              </w:rPr>
            </w:pPr>
            <w:proofErr w:type="spellStart"/>
            <w:r w:rsidRPr="00977369">
              <w:rPr>
                <w:rFonts w:ascii="Calibri" w:eastAsia="Calibri" w:hAnsi="Calibri" w:cs="Times New Roman"/>
                <w:sz w:val="16"/>
                <w:szCs w:val="16"/>
              </w:rPr>
              <w:t>Балашовский</w:t>
            </w:r>
            <w:proofErr w:type="spellEnd"/>
            <w:r w:rsidRPr="00977369">
              <w:rPr>
                <w:rFonts w:ascii="Calibri" w:eastAsia="Calibri" w:hAnsi="Calibri" w:cs="Times New Roman"/>
                <w:sz w:val="16"/>
                <w:szCs w:val="16"/>
              </w:rPr>
              <w:t xml:space="preserve"> педагогический институт</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Педагогика и психология начального образования</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начальных классов</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11</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Иванушкина Ирина Викторовна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 xml:space="preserve">1983, Саратовский педагогический институт </w:t>
            </w:r>
            <w:proofErr w:type="gramStart"/>
            <w:r w:rsidRPr="00977369">
              <w:rPr>
                <w:rFonts w:ascii="Calibri" w:eastAsia="Calibri" w:hAnsi="Calibri" w:cs="Times New Roman"/>
                <w:sz w:val="16"/>
                <w:szCs w:val="16"/>
              </w:rPr>
              <w:t xml:space="preserve">( </w:t>
            </w:r>
            <w:proofErr w:type="gramEnd"/>
            <w:r w:rsidRPr="00977369">
              <w:rPr>
                <w:rFonts w:ascii="Calibri" w:eastAsia="Calibri" w:hAnsi="Calibri" w:cs="Times New Roman"/>
                <w:sz w:val="16"/>
                <w:szCs w:val="16"/>
              </w:rPr>
              <w:t>математический факультет)</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математики</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12</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Калашникова Елена Валентиновна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1983</w:t>
            </w:r>
          </w:p>
          <w:p w:rsidR="00977369" w:rsidRPr="00977369" w:rsidRDefault="00977369" w:rsidP="00977369">
            <w:pPr>
              <w:spacing w:after="0" w:line="240" w:lineRule="auto"/>
              <w:rPr>
                <w:rFonts w:ascii="Calibri" w:eastAsia="Calibri" w:hAnsi="Calibri" w:cs="Times New Roman"/>
                <w:sz w:val="16"/>
                <w:szCs w:val="16"/>
              </w:rPr>
            </w:pPr>
            <w:proofErr w:type="spellStart"/>
            <w:r w:rsidRPr="00977369">
              <w:rPr>
                <w:rFonts w:ascii="Calibri" w:eastAsia="Calibri" w:hAnsi="Calibri" w:cs="Times New Roman"/>
                <w:sz w:val="16"/>
                <w:szCs w:val="16"/>
              </w:rPr>
              <w:t>Вольское</w:t>
            </w:r>
            <w:proofErr w:type="spellEnd"/>
            <w:r w:rsidRPr="00977369">
              <w:rPr>
                <w:rFonts w:ascii="Calibri" w:eastAsia="Calibri" w:hAnsi="Calibri" w:cs="Times New Roman"/>
                <w:sz w:val="16"/>
                <w:szCs w:val="16"/>
              </w:rPr>
              <w:t xml:space="preserve"> педагогическое училище</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Преподавание в начальных классах</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Учитель начальных классов</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r w:rsidR="00977369" w:rsidRPr="00977369" w:rsidTr="00EC256E">
        <w:trPr>
          <w:trHeight w:val="137"/>
        </w:trPr>
        <w:tc>
          <w:tcPr>
            <w:tcW w:w="38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13</w:t>
            </w:r>
          </w:p>
        </w:tc>
        <w:tc>
          <w:tcPr>
            <w:tcW w:w="1256"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Рассказова Светлана Викторовна</w:t>
            </w:r>
          </w:p>
        </w:tc>
        <w:tc>
          <w:tcPr>
            <w:tcW w:w="1176" w:type="pct"/>
            <w:shd w:val="clear" w:color="auto" w:fill="auto"/>
          </w:tcPr>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1991</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Саратовский кооперативный техникум</w:t>
            </w:r>
          </w:p>
          <w:p w:rsidR="00977369" w:rsidRPr="00977369" w:rsidRDefault="00977369" w:rsidP="00977369">
            <w:pPr>
              <w:spacing w:after="0" w:line="240" w:lineRule="auto"/>
              <w:rPr>
                <w:rFonts w:ascii="Calibri" w:eastAsia="Calibri" w:hAnsi="Calibri" w:cs="Times New Roman"/>
                <w:sz w:val="16"/>
                <w:szCs w:val="16"/>
              </w:rPr>
            </w:pPr>
            <w:r w:rsidRPr="00977369">
              <w:rPr>
                <w:rFonts w:ascii="Calibri" w:eastAsia="Calibri" w:hAnsi="Calibri" w:cs="Times New Roman"/>
                <w:sz w:val="16"/>
                <w:szCs w:val="16"/>
              </w:rPr>
              <w:t>бухгалтерия</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Bookman Old Style" w:eastAsia="Calibri" w:hAnsi="Bookman Old Style" w:cs="Times New Roman"/>
                <w:sz w:val="20"/>
                <w:szCs w:val="20"/>
              </w:rPr>
              <w:t>Старшая вожатая, социальный педагог</w:t>
            </w:r>
          </w:p>
        </w:tc>
        <w:tc>
          <w:tcPr>
            <w:tcW w:w="1091" w:type="pct"/>
            <w:shd w:val="clear" w:color="auto" w:fill="auto"/>
          </w:tcPr>
          <w:p w:rsidR="00977369" w:rsidRPr="00977369" w:rsidRDefault="00977369" w:rsidP="00977369">
            <w:pPr>
              <w:spacing w:after="0" w:line="240" w:lineRule="auto"/>
              <w:jc w:val="center"/>
              <w:rPr>
                <w:rFonts w:ascii="Bookman Old Style" w:eastAsia="Calibri" w:hAnsi="Bookman Old Style" w:cs="Times New Roman"/>
                <w:sz w:val="20"/>
                <w:szCs w:val="20"/>
              </w:rPr>
            </w:pPr>
            <w:r w:rsidRPr="00977369">
              <w:rPr>
                <w:rFonts w:ascii="Times New Roman" w:eastAsia="Times New Roman" w:hAnsi="Times New Roman" w:cs="Times New Roman"/>
                <w:sz w:val="24"/>
                <w:szCs w:val="24"/>
                <w:lang w:eastAsia="ru-RU"/>
              </w:rPr>
              <w:t>Соответствует занимаемой должности «учитель</w:t>
            </w:r>
          </w:p>
        </w:tc>
      </w:tr>
    </w:tbl>
    <w:p w:rsidR="00977369" w:rsidRPr="00977369" w:rsidRDefault="00977369" w:rsidP="00977369">
      <w:pPr>
        <w:spacing w:after="0" w:line="240" w:lineRule="auto"/>
        <w:jc w:val="center"/>
        <w:rPr>
          <w:rFonts w:ascii="Bookman Old Style" w:eastAsia="Calibri" w:hAnsi="Bookman Old Style" w:cs="Times New Roman"/>
          <w:b/>
          <w:sz w:val="20"/>
          <w:szCs w:val="20"/>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Сведения о составе и квалификации педагогических кадров</w:t>
      </w: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в 2015-2016 учебном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410"/>
        <w:gridCol w:w="1559"/>
        <w:gridCol w:w="1559"/>
        <w:gridCol w:w="1701"/>
        <w:gridCol w:w="1701"/>
      </w:tblGrid>
      <w:tr w:rsidR="00977369" w:rsidRPr="00977369" w:rsidTr="00EC256E">
        <w:tc>
          <w:tcPr>
            <w:tcW w:w="1844"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Образование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Педагогический стаж</w:t>
            </w:r>
          </w:p>
        </w:tc>
      </w:tr>
      <w:tr w:rsidR="00977369" w:rsidRPr="00977369" w:rsidTr="00EC256E">
        <w:tc>
          <w:tcPr>
            <w:tcW w:w="1844"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20 и более</w:t>
            </w:r>
          </w:p>
        </w:tc>
      </w:tr>
      <w:tr w:rsidR="00977369" w:rsidRPr="00977369" w:rsidTr="00EC256E">
        <w:tc>
          <w:tcPr>
            <w:tcW w:w="1844"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Высшее</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8</w:t>
            </w:r>
          </w:p>
        </w:tc>
      </w:tr>
      <w:tr w:rsidR="00977369" w:rsidRPr="00977369" w:rsidTr="00EC256E">
        <w:tc>
          <w:tcPr>
            <w:tcW w:w="1844"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Среднее специальное</w:t>
            </w:r>
          </w:p>
        </w:tc>
        <w:tc>
          <w:tcPr>
            <w:tcW w:w="24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r>
    </w:tbl>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rPr>
          <w:rFonts w:ascii="Bookman Old Style" w:eastAsia="Calibri" w:hAnsi="Bookman Old Style" w:cs="Times New Roman"/>
          <w:sz w:val="24"/>
          <w:szCs w:val="24"/>
        </w:rPr>
      </w:pPr>
    </w:p>
    <w:p w:rsidR="00977369" w:rsidRPr="00977369" w:rsidRDefault="00977369" w:rsidP="00977369">
      <w:pPr>
        <w:rPr>
          <w:rFonts w:ascii="Calibri" w:eastAsia="Calibri" w:hAnsi="Calibri" w:cs="Times New Roman"/>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Сведения о количественном составе педагогических кадров</w:t>
      </w: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в 2016-2017 учебном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559"/>
        <w:gridCol w:w="1559"/>
        <w:gridCol w:w="1701"/>
        <w:gridCol w:w="1701"/>
      </w:tblGrid>
      <w:tr w:rsidR="00977369" w:rsidRPr="00977369" w:rsidTr="00EC256E">
        <w:tc>
          <w:tcPr>
            <w:tcW w:w="2127"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Педагогический стаж</w:t>
            </w:r>
          </w:p>
        </w:tc>
      </w:tr>
      <w:tr w:rsidR="00977369" w:rsidRPr="00977369" w:rsidTr="00EC256E">
        <w:tc>
          <w:tcPr>
            <w:tcW w:w="2127"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20 и более</w:t>
            </w:r>
          </w:p>
        </w:tc>
      </w:tr>
      <w:tr w:rsidR="00977369" w:rsidRPr="00977369" w:rsidTr="00EC256E">
        <w:trPr>
          <w:trHeight w:val="731"/>
        </w:trPr>
        <w:tc>
          <w:tcPr>
            <w:tcW w:w="212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Учителя </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1-4 классов</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r>
      <w:tr w:rsidR="00977369" w:rsidRPr="00977369" w:rsidTr="00EC256E">
        <w:tc>
          <w:tcPr>
            <w:tcW w:w="212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Учителя </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5-9 классов</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w:t>
            </w:r>
          </w:p>
        </w:tc>
      </w:tr>
      <w:tr w:rsidR="00977369" w:rsidRPr="00977369" w:rsidTr="00EC256E">
        <w:tc>
          <w:tcPr>
            <w:tcW w:w="212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Всего</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w:t>
            </w:r>
          </w:p>
        </w:tc>
      </w:tr>
    </w:tbl>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Сведения о составе и квалификации педагогических кадров</w:t>
      </w: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в 2016-2017 учебном году</w:t>
      </w:r>
    </w:p>
    <w:p w:rsidR="00977369" w:rsidRPr="00977369" w:rsidRDefault="00977369" w:rsidP="00977369">
      <w:pPr>
        <w:spacing w:after="0" w:line="240" w:lineRule="auto"/>
        <w:ind w:firstLine="540"/>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559"/>
        <w:gridCol w:w="1559"/>
        <w:gridCol w:w="1701"/>
        <w:gridCol w:w="1701"/>
      </w:tblGrid>
      <w:tr w:rsidR="00977369" w:rsidRPr="00977369" w:rsidTr="00EC256E">
        <w:tc>
          <w:tcPr>
            <w:tcW w:w="2127"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Общее количество работников</w:t>
            </w:r>
          </w:p>
        </w:tc>
        <w:tc>
          <w:tcPr>
            <w:tcW w:w="6520" w:type="dxa"/>
            <w:gridSpan w:val="4"/>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Педагогический стаж</w:t>
            </w:r>
          </w:p>
        </w:tc>
      </w:tr>
      <w:tr w:rsidR="00977369" w:rsidRPr="00977369" w:rsidTr="00EC256E">
        <w:tc>
          <w:tcPr>
            <w:tcW w:w="2127"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5-10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10-20</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20 и более</w:t>
            </w:r>
          </w:p>
        </w:tc>
      </w:tr>
      <w:tr w:rsidR="00977369" w:rsidRPr="00977369" w:rsidTr="00EC256E">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Высшая категория</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r>
      <w:tr w:rsidR="00977369" w:rsidRPr="00977369" w:rsidTr="00EC256E">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 категория</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r>
      <w:tr w:rsidR="00977369" w:rsidRPr="00977369" w:rsidTr="00EC256E">
        <w:trPr>
          <w:trHeight w:val="255"/>
        </w:trPr>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w:t>
            </w:r>
          </w:p>
        </w:tc>
      </w:tr>
      <w:tr w:rsidR="00977369" w:rsidRPr="00977369" w:rsidTr="00EC256E">
        <w:trPr>
          <w:trHeight w:val="255"/>
        </w:trPr>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Нет категории</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r>
      <w:tr w:rsidR="00977369" w:rsidRPr="00977369" w:rsidTr="00EC256E">
        <w:trPr>
          <w:trHeight w:val="557"/>
        </w:trPr>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Курсы повышения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r>
    </w:tbl>
    <w:p w:rsidR="00977369" w:rsidRPr="00977369" w:rsidRDefault="00977369" w:rsidP="00977369">
      <w:pPr>
        <w:spacing w:after="0" w:line="240" w:lineRule="auto"/>
        <w:ind w:left="426" w:firstLine="114"/>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 xml:space="preserve">2. </w:t>
      </w:r>
      <w:r w:rsidRPr="00977369">
        <w:rPr>
          <w:rFonts w:ascii="Times New Roman" w:eastAsia="Calibri" w:hAnsi="Times New Roman" w:cs="Times New Roman"/>
          <w:b/>
          <w:bCs/>
          <w:sz w:val="24"/>
          <w:szCs w:val="24"/>
          <w:lang w:eastAsia="ru-RU"/>
        </w:rPr>
        <w:t>Анализ результативности образовательной деятельности</w:t>
      </w:r>
      <w:r w:rsidRPr="00977369">
        <w:rPr>
          <w:rFonts w:ascii="Times New Roman" w:eastAsia="Times New Roman" w:hAnsi="Times New Roman" w:cs="Times New Roman"/>
          <w:b/>
          <w:sz w:val="24"/>
          <w:szCs w:val="24"/>
          <w:lang w:eastAsia="ru-RU"/>
        </w:rPr>
        <w:t xml:space="preserve">  </w:t>
      </w:r>
      <w:r w:rsidRPr="00977369">
        <w:rPr>
          <w:rFonts w:ascii="Times New Roman" w:eastAsia="Calibri" w:hAnsi="Times New Roman" w:cs="Times New Roman"/>
          <w:b/>
          <w:bCs/>
          <w:sz w:val="24"/>
          <w:szCs w:val="24"/>
          <w:lang w:eastAsia="ru-RU"/>
        </w:rPr>
        <w:t>за 2016-2017 учебный год</w:t>
      </w:r>
    </w:p>
    <w:p w:rsidR="00977369" w:rsidRPr="00977369" w:rsidRDefault="00977369" w:rsidP="00977369">
      <w:pPr>
        <w:autoSpaceDE w:val="0"/>
        <w:autoSpaceDN w:val="0"/>
        <w:adjustRightInd w:val="0"/>
        <w:spacing w:after="0" w:line="240" w:lineRule="auto"/>
        <w:ind w:firstLine="708"/>
        <w:rPr>
          <w:rFonts w:ascii="Times New Roman" w:eastAsia="Calibri" w:hAnsi="Times New Roman" w:cs="Times New Roman"/>
          <w:sz w:val="24"/>
          <w:szCs w:val="24"/>
          <w:lang w:eastAsia="ru-RU"/>
        </w:rPr>
      </w:pPr>
    </w:p>
    <w:p w:rsidR="00977369" w:rsidRPr="00977369" w:rsidRDefault="00977369" w:rsidP="00977369">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В 2016-2017 учебном году деятельность педагогического коллектива была направлена на решение следующих задач:</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1</w:t>
      </w:r>
      <w:r w:rsidRPr="00977369">
        <w:rPr>
          <w:rFonts w:ascii="Times New Roman" w:eastAsia="Calibri" w:hAnsi="Times New Roman" w:cs="Times New Roman"/>
          <w:b/>
          <w:bCs/>
          <w:sz w:val="24"/>
          <w:szCs w:val="24"/>
          <w:lang w:eastAsia="ru-RU"/>
        </w:rPr>
        <w:t xml:space="preserve">. </w:t>
      </w:r>
      <w:r w:rsidRPr="00977369">
        <w:rPr>
          <w:rFonts w:ascii="Times New Roman" w:eastAsia="Calibri" w:hAnsi="Times New Roman" w:cs="Times New Roman"/>
          <w:sz w:val="24"/>
          <w:szCs w:val="24"/>
          <w:lang w:eastAsia="ru-RU"/>
        </w:rPr>
        <w:t>Повышение качества знаний и творческой инициативы обучающихся в свете требований стандартов нового поколения.</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xml:space="preserve">2. Системное внедрение в образовательный процесс проектных и информационных технологий (с учетом </w:t>
      </w:r>
      <w:proofErr w:type="spellStart"/>
      <w:r w:rsidRPr="00977369">
        <w:rPr>
          <w:rFonts w:ascii="Times New Roman" w:eastAsia="Calibri" w:hAnsi="Times New Roman" w:cs="Times New Roman"/>
          <w:sz w:val="24"/>
          <w:szCs w:val="24"/>
          <w:lang w:eastAsia="ru-RU"/>
        </w:rPr>
        <w:t>здоровьесберегающего</w:t>
      </w:r>
      <w:proofErr w:type="spellEnd"/>
      <w:r w:rsidRPr="00977369">
        <w:rPr>
          <w:rFonts w:ascii="Times New Roman" w:eastAsia="Calibri" w:hAnsi="Times New Roman" w:cs="Times New Roman"/>
          <w:sz w:val="24"/>
          <w:szCs w:val="24"/>
          <w:lang w:eastAsia="ru-RU"/>
        </w:rPr>
        <w:t xml:space="preserve"> обучения школьников) для формирования базовых компетенций обучающихся.</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3. Сохранение роли школы как школы формирования саморазвивающейся личности.</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b/>
          <w:bCs/>
          <w:sz w:val="24"/>
          <w:szCs w:val="24"/>
          <w:lang w:eastAsia="ru-RU"/>
        </w:rPr>
      </w:pPr>
      <w:r w:rsidRPr="00977369">
        <w:rPr>
          <w:rFonts w:ascii="Times New Roman" w:eastAsia="Calibri" w:hAnsi="Times New Roman" w:cs="Times New Roman"/>
          <w:sz w:val="24"/>
          <w:szCs w:val="24"/>
          <w:lang w:eastAsia="ru-RU"/>
        </w:rPr>
        <w:t>4. Поиск новых форм интеграции учебной и внеурочной деятельности</w:t>
      </w:r>
      <w:r w:rsidRPr="00977369">
        <w:rPr>
          <w:rFonts w:ascii="Times New Roman" w:eastAsia="Calibri" w:hAnsi="Times New Roman" w:cs="Times New Roman"/>
          <w:b/>
          <w:bCs/>
          <w:sz w:val="24"/>
          <w:szCs w:val="24"/>
          <w:lang w:eastAsia="ru-RU"/>
        </w:rPr>
        <w:t>.</w:t>
      </w:r>
    </w:p>
    <w:p w:rsidR="00977369" w:rsidRPr="00977369" w:rsidRDefault="00977369" w:rsidP="00977369">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В 2016-17 учебном году обучение было организовано на основании образовательной программы начального общего образования ФГОС, основного общего образования ФГОС (5-6 класс), образовательной программы для 7-9 классов.</w:t>
      </w:r>
    </w:p>
    <w:p w:rsidR="00977369" w:rsidRPr="00977369" w:rsidRDefault="00977369" w:rsidP="00977369">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В начальной школе обучение ведется по УМК  «Школа 21 века». УМК представляет  собой единую систему подачи и обработки учебн</w:t>
      </w:r>
      <w:proofErr w:type="gramStart"/>
      <w:r w:rsidRPr="00977369">
        <w:rPr>
          <w:rFonts w:ascii="Times New Roman" w:eastAsia="Calibri" w:hAnsi="Times New Roman" w:cs="Times New Roman"/>
          <w:sz w:val="24"/>
          <w:szCs w:val="24"/>
          <w:lang w:eastAsia="ru-RU"/>
        </w:rPr>
        <w:t>о-</w:t>
      </w:r>
      <w:proofErr w:type="gramEnd"/>
      <w:r w:rsidRPr="00977369">
        <w:rPr>
          <w:rFonts w:ascii="Times New Roman" w:eastAsia="Calibri" w:hAnsi="Times New Roman" w:cs="Times New Roman"/>
          <w:sz w:val="24"/>
          <w:szCs w:val="24"/>
          <w:lang w:eastAsia="ru-RU"/>
        </w:rPr>
        <w:t xml:space="preserve"> методического материала. Рабочие программы по учебным предметам, календарно-тематическое планирование, учебно-методическое обеспечение соответствовали Федеральному государственному образовательному</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xml:space="preserve">стандарту. По всем УМК педагогами пройдена как теоретическая, так и практическая подготовка, программы выполнены в полном объеме. В школе второй ступени  используются федеральные программы общеобразовательного уровня. С 2016-2017 года обучающиеся 6 класса обучаются по ФГОС ООО. Для ведения предметов по ФГОС ООО учителями-предметниками составлены рабочие программы в соответствии с федеральными программами. Учебники соответствуют государственному стандарту. </w:t>
      </w:r>
    </w:p>
    <w:p w:rsidR="00977369" w:rsidRPr="00977369" w:rsidRDefault="00977369" w:rsidP="00977369">
      <w:pPr>
        <w:spacing w:after="0" w:line="240" w:lineRule="auto"/>
        <w:ind w:firstLine="540"/>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sz w:val="24"/>
          <w:szCs w:val="24"/>
          <w:lang w:eastAsia="ru-RU"/>
        </w:rPr>
        <w:t xml:space="preserve">Применяя в своей работе разнообразные и </w:t>
      </w:r>
      <w:proofErr w:type="spellStart"/>
      <w:r w:rsidRPr="00977369">
        <w:rPr>
          <w:rFonts w:ascii="Times New Roman" w:eastAsia="Times New Roman" w:hAnsi="Times New Roman" w:cs="Times New Roman"/>
          <w:sz w:val="24"/>
          <w:szCs w:val="24"/>
          <w:lang w:eastAsia="ru-RU"/>
        </w:rPr>
        <w:t>разноуровневые</w:t>
      </w:r>
      <w:proofErr w:type="spellEnd"/>
      <w:r w:rsidRPr="00977369">
        <w:rPr>
          <w:rFonts w:ascii="Times New Roman" w:eastAsia="Times New Roman" w:hAnsi="Times New Roman" w:cs="Times New Roman"/>
          <w:sz w:val="24"/>
          <w:szCs w:val="24"/>
          <w:lang w:eastAsia="ru-RU"/>
        </w:rPr>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977369" w:rsidRPr="00977369" w:rsidRDefault="00977369" w:rsidP="00977369">
      <w:pPr>
        <w:spacing w:after="0" w:line="240" w:lineRule="auto"/>
        <w:ind w:firstLine="540"/>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Анализ учебно-воспитательного процесса производился по результатам проверок ЗУН учащихся, проводимых в различной форме:</w:t>
      </w:r>
    </w:p>
    <w:p w:rsidR="00977369" w:rsidRPr="00977369" w:rsidRDefault="00977369" w:rsidP="00977369">
      <w:pPr>
        <w:numPr>
          <w:ilvl w:val="0"/>
          <w:numId w:val="1"/>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административные контрольные работы;</w:t>
      </w:r>
    </w:p>
    <w:p w:rsidR="00977369" w:rsidRPr="00977369" w:rsidRDefault="00977369" w:rsidP="00977369">
      <w:pPr>
        <w:numPr>
          <w:ilvl w:val="0"/>
          <w:numId w:val="1"/>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срезы знаний по  предметам; </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Результаты анализа проведённых итоговых  контрольных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599"/>
        <w:gridCol w:w="1041"/>
        <w:gridCol w:w="1135"/>
        <w:gridCol w:w="714"/>
        <w:gridCol w:w="714"/>
        <w:gridCol w:w="714"/>
        <w:gridCol w:w="714"/>
        <w:gridCol w:w="1259"/>
        <w:gridCol w:w="1001"/>
      </w:tblGrid>
      <w:tr w:rsidR="00977369" w:rsidRPr="00977369" w:rsidTr="00EC256E">
        <w:trPr>
          <w:trHeight w:val="742"/>
          <w:jc w:val="center"/>
        </w:trPr>
        <w:tc>
          <w:tcPr>
            <w:tcW w:w="963" w:type="dxa"/>
            <w:vMerge w:val="restart"/>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Класс</w:t>
            </w:r>
          </w:p>
        </w:tc>
        <w:tc>
          <w:tcPr>
            <w:tcW w:w="1599" w:type="dxa"/>
            <w:vMerge w:val="restart"/>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предмет</w:t>
            </w:r>
          </w:p>
        </w:tc>
        <w:tc>
          <w:tcPr>
            <w:tcW w:w="1041" w:type="dxa"/>
            <w:vMerge w:val="restart"/>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По списку</w:t>
            </w:r>
          </w:p>
        </w:tc>
        <w:tc>
          <w:tcPr>
            <w:tcW w:w="1135" w:type="dxa"/>
            <w:vMerge w:val="restart"/>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Писали работу</w:t>
            </w:r>
          </w:p>
        </w:tc>
        <w:tc>
          <w:tcPr>
            <w:tcW w:w="2856" w:type="dxa"/>
            <w:gridSpan w:val="4"/>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1259" w:type="dxa"/>
            <w:vMerge w:val="restart"/>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 качества</w:t>
            </w:r>
          </w:p>
        </w:tc>
        <w:tc>
          <w:tcPr>
            <w:tcW w:w="1001" w:type="dxa"/>
            <w:vMerge w:val="restart"/>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 успев.</w:t>
            </w:r>
          </w:p>
        </w:tc>
      </w:tr>
      <w:tr w:rsidR="00977369" w:rsidRPr="00977369" w:rsidTr="00EC256E">
        <w:trPr>
          <w:trHeight w:val="445"/>
          <w:jc w:val="center"/>
        </w:trPr>
        <w:tc>
          <w:tcPr>
            <w:tcW w:w="963" w:type="dxa"/>
            <w:vMerge/>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1599" w:type="dxa"/>
            <w:vMerge/>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1041" w:type="dxa"/>
            <w:vMerge/>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1135" w:type="dxa"/>
            <w:vMerge/>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«2»</w:t>
            </w:r>
          </w:p>
        </w:tc>
        <w:tc>
          <w:tcPr>
            <w:tcW w:w="1259" w:type="dxa"/>
            <w:vMerge/>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c>
          <w:tcPr>
            <w:tcW w:w="1001" w:type="dxa"/>
            <w:vMerge/>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2</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 xml:space="preserve">   17</w:t>
            </w:r>
          </w:p>
        </w:tc>
        <w:tc>
          <w:tcPr>
            <w:tcW w:w="1001" w:type="dxa"/>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 xml:space="preserve">       100</w:t>
            </w: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2</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17</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100</w:t>
            </w: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57</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100</w:t>
            </w: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57</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100</w:t>
            </w: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4</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37</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100</w:t>
            </w:r>
          </w:p>
        </w:tc>
      </w:tr>
      <w:tr w:rsidR="00977369" w:rsidRPr="00977369" w:rsidTr="00EC256E">
        <w:trPr>
          <w:trHeight w:val="445"/>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4</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0</w:t>
            </w:r>
          </w:p>
        </w:tc>
        <w:tc>
          <w:tcPr>
            <w:tcW w:w="1259" w:type="dxa"/>
          </w:tcPr>
          <w:p w:rsidR="00977369" w:rsidRPr="00977369" w:rsidRDefault="00977369" w:rsidP="00977369">
            <w:pPr>
              <w:spacing w:after="0" w:line="240" w:lineRule="auto"/>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37</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100</w:t>
            </w:r>
          </w:p>
        </w:tc>
      </w:tr>
      <w:tr w:rsidR="00977369" w:rsidRPr="00977369" w:rsidTr="00EC256E">
        <w:trPr>
          <w:trHeight w:val="742"/>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50</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42"/>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5</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50</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44</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6</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9</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44</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50</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42"/>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7</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25</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40</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8</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3</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40</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9</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Русский язык</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7</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7</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5</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28</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r w:rsidR="00977369" w:rsidRPr="00977369" w:rsidTr="00EC256E">
        <w:trPr>
          <w:trHeight w:val="789"/>
          <w:jc w:val="center"/>
        </w:trPr>
        <w:tc>
          <w:tcPr>
            <w:tcW w:w="963"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rPr>
            </w:pPr>
            <w:r w:rsidRPr="00977369">
              <w:rPr>
                <w:rFonts w:ascii="Times New Roman" w:eastAsia="Calibri" w:hAnsi="Times New Roman" w:cs="Times New Roman"/>
                <w:color w:val="4F6228"/>
                <w:sz w:val="28"/>
                <w:szCs w:val="28"/>
              </w:rPr>
              <w:t>9</w:t>
            </w:r>
          </w:p>
        </w:tc>
        <w:tc>
          <w:tcPr>
            <w:tcW w:w="1599" w:type="dxa"/>
            <w:tcBorders>
              <w:righ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математика</w:t>
            </w:r>
          </w:p>
        </w:tc>
        <w:tc>
          <w:tcPr>
            <w:tcW w:w="1041" w:type="dxa"/>
            <w:tcBorders>
              <w:left w:val="single" w:sz="4" w:space="0" w:color="auto"/>
            </w:tcBorders>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7</w:t>
            </w:r>
          </w:p>
        </w:tc>
        <w:tc>
          <w:tcPr>
            <w:tcW w:w="1135"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7</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6</w:t>
            </w:r>
          </w:p>
        </w:tc>
        <w:tc>
          <w:tcPr>
            <w:tcW w:w="714"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0</w:t>
            </w:r>
          </w:p>
        </w:tc>
        <w:tc>
          <w:tcPr>
            <w:tcW w:w="1259"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14</w:t>
            </w:r>
          </w:p>
        </w:tc>
        <w:tc>
          <w:tcPr>
            <w:tcW w:w="1001" w:type="dxa"/>
            <w:vAlign w:val="center"/>
          </w:tcPr>
          <w:p w:rsidR="00977369" w:rsidRPr="00977369" w:rsidRDefault="00977369" w:rsidP="00977369">
            <w:pPr>
              <w:spacing w:after="0" w:line="240" w:lineRule="auto"/>
              <w:jc w:val="center"/>
              <w:rPr>
                <w:rFonts w:ascii="Times New Roman" w:eastAsia="Calibri" w:hAnsi="Times New Roman" w:cs="Times New Roman"/>
                <w:color w:val="4F6228"/>
                <w:sz w:val="28"/>
                <w:szCs w:val="28"/>
                <w:highlight w:val="lightGray"/>
              </w:rPr>
            </w:pPr>
            <w:r w:rsidRPr="00977369">
              <w:rPr>
                <w:rFonts w:ascii="Times New Roman" w:eastAsia="Calibri" w:hAnsi="Times New Roman" w:cs="Times New Roman"/>
                <w:color w:val="4F6228"/>
                <w:sz w:val="28"/>
                <w:szCs w:val="28"/>
                <w:highlight w:val="lightGray"/>
              </w:rPr>
              <w:t>100</w:t>
            </w:r>
          </w:p>
        </w:tc>
      </w:tr>
    </w:tbl>
    <w:p w:rsidR="00977369" w:rsidRPr="00977369" w:rsidRDefault="00977369" w:rsidP="00977369">
      <w:pPr>
        <w:spacing w:after="0" w:line="240" w:lineRule="auto"/>
        <w:ind w:left="-851" w:firstLine="851"/>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Интеллектуальное развитие учащихся происходит как на уроках, так и во внеурочной деятельности. В течение года были проведены школьные предметные олимпиады. Показателем этой работы являются высокие результаты учащихся нашей школы на муниципальном этапе Всероссийской олимпиады школьников.</w:t>
      </w:r>
    </w:p>
    <w:p w:rsidR="00977369" w:rsidRPr="00977369" w:rsidRDefault="00977369" w:rsidP="00977369">
      <w:pPr>
        <w:tabs>
          <w:tab w:val="left" w:pos="5370"/>
        </w:tabs>
        <w:spacing w:after="0" w:line="240" w:lineRule="auto"/>
        <w:rPr>
          <w:rFonts w:ascii="Times New Roman" w:eastAsia="Times New Roman" w:hAnsi="Times New Roman" w:cs="Times New Roman"/>
          <w:sz w:val="24"/>
          <w:szCs w:val="24"/>
          <w:lang w:eastAsia="ru-RU"/>
        </w:rPr>
      </w:pPr>
    </w:p>
    <w:p w:rsidR="00977369" w:rsidRPr="00977369" w:rsidRDefault="00977369" w:rsidP="00977369">
      <w:pPr>
        <w:spacing w:after="0" w:line="240" w:lineRule="auto"/>
        <w:rPr>
          <w:rFonts w:ascii="Times New Roman" w:eastAsia="Calibri" w:hAnsi="Times New Roman" w:cs="Times New Roman"/>
          <w:b/>
          <w:sz w:val="24"/>
          <w:szCs w:val="24"/>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lastRenderedPageBreak/>
        <w:t>Результативность участия в конкурсах, спортивных мероприятиях  различного уровня</w:t>
      </w:r>
    </w:p>
    <w:p w:rsidR="00977369" w:rsidRPr="00977369" w:rsidRDefault="00977369" w:rsidP="00977369">
      <w:pPr>
        <w:spacing w:after="0" w:line="240" w:lineRule="auto"/>
        <w:jc w:val="center"/>
        <w:rPr>
          <w:rFonts w:ascii="Calibri" w:eastAsia="Calibri" w:hAnsi="Calibri" w:cs="Times New Roman"/>
          <w:sz w:val="44"/>
          <w:szCs w:val="44"/>
        </w:rPr>
      </w:pPr>
      <w:r w:rsidRPr="00977369">
        <w:rPr>
          <w:rFonts w:ascii="Calibri" w:eastAsia="Calibri" w:hAnsi="Calibri" w:cs="Times New Roman"/>
          <w:sz w:val="44"/>
          <w:szCs w:val="44"/>
        </w:rPr>
        <w:t>2016 – 2017 учебный год.</w:t>
      </w:r>
    </w:p>
    <w:p w:rsidR="00977369" w:rsidRPr="00977369" w:rsidRDefault="00977369" w:rsidP="00977369">
      <w:pPr>
        <w:spacing w:after="0" w:line="240" w:lineRule="auto"/>
        <w:jc w:val="center"/>
        <w:rPr>
          <w:rFonts w:ascii="Calibri" w:eastAsia="Calibri" w:hAnsi="Calibri" w:cs="Times New Roman"/>
          <w:sz w:val="44"/>
          <w:szCs w:val="44"/>
        </w:rPr>
      </w:pPr>
    </w:p>
    <w:tbl>
      <w:tblPr>
        <w:tblW w:w="11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3489"/>
        <w:gridCol w:w="904"/>
        <w:gridCol w:w="142"/>
        <w:gridCol w:w="2125"/>
        <w:gridCol w:w="142"/>
        <w:gridCol w:w="3683"/>
      </w:tblGrid>
      <w:tr w:rsidR="00977369" w:rsidRPr="00977369" w:rsidTr="00EC256E">
        <w:trPr>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Дата</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Название работы</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Класс</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Ответственные</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Результат</w:t>
            </w:r>
          </w:p>
        </w:tc>
      </w:tr>
      <w:tr w:rsidR="00977369" w:rsidRPr="00977369" w:rsidTr="00EC256E">
        <w:trPr>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«Здравствуй </w:t>
            </w:r>
            <w:proofErr w:type="spellStart"/>
            <w:r w:rsidRPr="00977369">
              <w:rPr>
                <w:rFonts w:ascii="Calibri" w:eastAsia="Calibri" w:hAnsi="Calibri" w:cs="Times New Roman"/>
                <w:sz w:val="28"/>
                <w:szCs w:val="28"/>
              </w:rPr>
              <w:t>школа»</w:t>
            </w:r>
            <w:proofErr w:type="gramStart"/>
            <w:r w:rsidRPr="00977369">
              <w:rPr>
                <w:rFonts w:ascii="Calibri" w:eastAsia="Calibri" w:hAnsi="Calibri" w:cs="Times New Roman"/>
                <w:sz w:val="28"/>
                <w:szCs w:val="28"/>
              </w:rPr>
              <w:t>.т</w:t>
            </w:r>
            <w:proofErr w:type="gramEnd"/>
            <w:r w:rsidRPr="00977369">
              <w:rPr>
                <w:rFonts w:ascii="Calibri" w:eastAsia="Calibri" w:hAnsi="Calibri" w:cs="Times New Roman"/>
                <w:sz w:val="28"/>
                <w:szCs w:val="28"/>
              </w:rPr>
              <w:t>оржественная</w:t>
            </w:r>
            <w:proofErr w:type="spellEnd"/>
            <w:r w:rsidRPr="00977369">
              <w:rPr>
                <w:rFonts w:ascii="Calibri" w:eastAsia="Calibri" w:hAnsi="Calibri" w:cs="Times New Roman"/>
                <w:sz w:val="28"/>
                <w:szCs w:val="28"/>
              </w:rPr>
              <w:t xml:space="preserve"> линейка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1-9кл</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w:t>
            </w:r>
          </w:p>
        </w:tc>
      </w:tr>
      <w:tr w:rsidR="00977369" w:rsidRPr="00977369" w:rsidTr="00EC256E">
        <w:trPr>
          <w:trHeight w:val="916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10.09.16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«День здоровья»</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1-9кл</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Бег.</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Бондаренко Саша 1кл (м) </w:t>
            </w:r>
            <w:proofErr w:type="spellStart"/>
            <w:r w:rsidRPr="00977369">
              <w:rPr>
                <w:rFonts w:ascii="Calibri" w:eastAsia="Calibri" w:hAnsi="Calibri" w:cs="Times New Roman"/>
                <w:sz w:val="28"/>
                <w:szCs w:val="28"/>
              </w:rPr>
              <w:t>Шабаев</w:t>
            </w:r>
            <w:proofErr w:type="spellEnd"/>
            <w:r w:rsidRPr="00977369">
              <w:rPr>
                <w:rFonts w:ascii="Calibri" w:eastAsia="Calibri" w:hAnsi="Calibri" w:cs="Times New Roman"/>
                <w:sz w:val="28"/>
                <w:szCs w:val="28"/>
              </w:rPr>
              <w:t xml:space="preserve"> Роман 1кл </w:t>
            </w:r>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2м)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Слоев </w:t>
            </w:r>
            <w:proofErr w:type="spellStart"/>
            <w:r w:rsidRPr="00977369">
              <w:rPr>
                <w:rFonts w:ascii="Calibri" w:eastAsia="Calibri" w:hAnsi="Calibri" w:cs="Times New Roman"/>
                <w:sz w:val="28"/>
                <w:szCs w:val="28"/>
              </w:rPr>
              <w:t>Ромазан</w:t>
            </w:r>
            <w:proofErr w:type="spellEnd"/>
            <w:r w:rsidRPr="00977369">
              <w:rPr>
                <w:rFonts w:ascii="Calibri" w:eastAsia="Calibri" w:hAnsi="Calibri" w:cs="Times New Roman"/>
                <w:sz w:val="28"/>
                <w:szCs w:val="28"/>
              </w:rPr>
              <w:t xml:space="preserve"> 1 </w:t>
            </w:r>
            <w:proofErr w:type="spellStart"/>
            <w:r w:rsidRPr="00977369">
              <w:rPr>
                <w:rFonts w:ascii="Calibri" w:eastAsia="Calibri" w:hAnsi="Calibri" w:cs="Times New Roman"/>
                <w:sz w:val="28"/>
                <w:szCs w:val="28"/>
              </w:rPr>
              <w:t>кл</w:t>
            </w:r>
            <w:proofErr w:type="spellEnd"/>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3 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Девочки 2,4</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Васловская</w:t>
            </w:r>
            <w:proofErr w:type="spellEnd"/>
            <w:r w:rsidRPr="00977369">
              <w:rPr>
                <w:rFonts w:ascii="Calibri" w:eastAsia="Calibri" w:hAnsi="Calibri" w:cs="Times New Roman"/>
                <w:sz w:val="28"/>
                <w:szCs w:val="28"/>
              </w:rPr>
              <w:t xml:space="preserve"> Ксения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Алиева </w:t>
            </w:r>
            <w:proofErr w:type="spellStart"/>
            <w:r w:rsidRPr="00977369">
              <w:rPr>
                <w:rFonts w:ascii="Calibri" w:eastAsia="Calibri" w:hAnsi="Calibri" w:cs="Times New Roman"/>
                <w:sz w:val="28"/>
                <w:szCs w:val="28"/>
              </w:rPr>
              <w:t>Хатун</w:t>
            </w:r>
            <w:proofErr w:type="spellEnd"/>
            <w:r w:rsidRPr="00977369">
              <w:rPr>
                <w:rFonts w:ascii="Calibri" w:eastAsia="Calibri" w:hAnsi="Calibri" w:cs="Times New Roman"/>
                <w:sz w:val="28"/>
                <w:szCs w:val="28"/>
              </w:rPr>
              <w:t xml:space="preserve"> 3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.(2м)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Мальчики</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Шабаев</w:t>
            </w:r>
            <w:proofErr w:type="spellEnd"/>
            <w:r w:rsidRPr="00977369">
              <w:rPr>
                <w:rFonts w:ascii="Calibri" w:eastAsia="Calibri" w:hAnsi="Calibri" w:cs="Times New Roman"/>
                <w:sz w:val="28"/>
                <w:szCs w:val="28"/>
              </w:rPr>
              <w:t xml:space="preserve"> Рафаэль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(1 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Кузнецов Егор 3кл </w:t>
            </w:r>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2 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Слоев Ислам 2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(3м)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Девочки 5-6</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Севрюженко</w:t>
            </w:r>
            <w:proofErr w:type="spellEnd"/>
            <w:r w:rsidRPr="00977369">
              <w:rPr>
                <w:rFonts w:ascii="Calibri" w:eastAsia="Calibri" w:hAnsi="Calibri" w:cs="Times New Roman"/>
                <w:sz w:val="28"/>
                <w:szCs w:val="28"/>
              </w:rPr>
              <w:t xml:space="preserve"> Кристина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 м</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Дабижа</w:t>
            </w:r>
            <w:proofErr w:type="spellEnd"/>
            <w:r w:rsidRPr="00977369">
              <w:rPr>
                <w:rFonts w:ascii="Calibri" w:eastAsia="Calibri" w:hAnsi="Calibri" w:cs="Times New Roman"/>
                <w:sz w:val="28"/>
                <w:szCs w:val="28"/>
              </w:rPr>
              <w:t xml:space="preserve"> Настя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(2 м)</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СлоеваГульшан</w:t>
            </w:r>
            <w:proofErr w:type="spellEnd"/>
            <w:r w:rsidRPr="00977369">
              <w:rPr>
                <w:rFonts w:ascii="Calibri" w:eastAsia="Calibri" w:hAnsi="Calibri" w:cs="Times New Roman"/>
                <w:sz w:val="28"/>
                <w:szCs w:val="28"/>
              </w:rPr>
              <w:t xml:space="preserve"> 5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(2 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Мальчики</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АвлоевАзиз</w:t>
            </w:r>
            <w:proofErr w:type="spellEnd"/>
            <w:r w:rsidRPr="00977369">
              <w:rPr>
                <w:rFonts w:ascii="Calibri" w:eastAsia="Calibri" w:hAnsi="Calibri" w:cs="Times New Roman"/>
                <w:sz w:val="28"/>
                <w:szCs w:val="28"/>
              </w:rPr>
              <w:t xml:space="preserve">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(1м)</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АфандеевРомазан</w:t>
            </w:r>
            <w:proofErr w:type="spellEnd"/>
            <w:r w:rsidRPr="00977369">
              <w:rPr>
                <w:rFonts w:ascii="Calibri" w:eastAsia="Calibri" w:hAnsi="Calibri" w:cs="Times New Roman"/>
                <w:sz w:val="28"/>
                <w:szCs w:val="28"/>
              </w:rPr>
              <w:t xml:space="preserve">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(2)</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Слоев </w:t>
            </w:r>
            <w:proofErr w:type="spellStart"/>
            <w:r w:rsidRPr="00977369">
              <w:rPr>
                <w:rFonts w:ascii="Calibri" w:eastAsia="Calibri" w:hAnsi="Calibri" w:cs="Times New Roman"/>
                <w:sz w:val="28"/>
                <w:szCs w:val="28"/>
              </w:rPr>
              <w:t>Равшан</w:t>
            </w:r>
            <w:proofErr w:type="spellEnd"/>
            <w:r w:rsidRPr="00977369">
              <w:rPr>
                <w:rFonts w:ascii="Calibri" w:eastAsia="Calibri" w:hAnsi="Calibri" w:cs="Times New Roman"/>
                <w:sz w:val="28"/>
                <w:szCs w:val="28"/>
              </w:rPr>
              <w:t xml:space="preserve"> 5 </w:t>
            </w:r>
            <w:proofErr w:type="spellStart"/>
            <w:r w:rsidRPr="00977369">
              <w:rPr>
                <w:rFonts w:ascii="Calibri" w:eastAsia="Calibri" w:hAnsi="Calibri" w:cs="Times New Roman"/>
                <w:sz w:val="28"/>
                <w:szCs w:val="28"/>
              </w:rPr>
              <w:t>кл</w:t>
            </w:r>
            <w:proofErr w:type="spellEnd"/>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3 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 xml:space="preserve">Девочки 7-9 </w:t>
            </w:r>
            <w:proofErr w:type="spellStart"/>
            <w:r w:rsidRPr="00977369">
              <w:rPr>
                <w:rFonts w:ascii="Calibri" w:eastAsia="Calibri" w:hAnsi="Calibri" w:cs="Times New Roman"/>
                <w:b/>
                <w:sz w:val="28"/>
                <w:szCs w:val="28"/>
              </w:rPr>
              <w:t>кл</w:t>
            </w:r>
            <w:proofErr w:type="spell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АфандееваЭльза</w:t>
            </w:r>
            <w:proofErr w:type="spellEnd"/>
            <w:r w:rsidRPr="00977369">
              <w:rPr>
                <w:rFonts w:ascii="Calibri" w:eastAsia="Calibri" w:hAnsi="Calibri" w:cs="Times New Roman"/>
                <w:sz w:val="28"/>
                <w:szCs w:val="28"/>
              </w:rPr>
              <w:t xml:space="preserve"> 7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 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Алиева </w:t>
            </w:r>
            <w:proofErr w:type="spellStart"/>
            <w:r w:rsidRPr="00977369">
              <w:rPr>
                <w:rFonts w:ascii="Calibri" w:eastAsia="Calibri" w:hAnsi="Calibri" w:cs="Times New Roman"/>
                <w:sz w:val="28"/>
                <w:szCs w:val="28"/>
              </w:rPr>
              <w:t>Алмаст</w:t>
            </w:r>
            <w:proofErr w:type="spellEnd"/>
            <w:r w:rsidRPr="00977369">
              <w:rPr>
                <w:rFonts w:ascii="Calibri" w:eastAsia="Calibri" w:hAnsi="Calibri" w:cs="Times New Roman"/>
                <w:sz w:val="28"/>
                <w:szCs w:val="28"/>
              </w:rPr>
              <w:t xml:space="preserve"> 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(2 м)</w:t>
            </w:r>
          </w:p>
          <w:p w:rsidR="00977369" w:rsidRPr="00977369" w:rsidRDefault="00977369" w:rsidP="00977369">
            <w:pPr>
              <w:spacing w:after="0" w:line="240" w:lineRule="auto"/>
              <w:rPr>
                <w:rFonts w:ascii="Calibri" w:eastAsia="Calibri" w:hAnsi="Calibri" w:cs="Times New Roman"/>
                <w:b/>
                <w:sz w:val="28"/>
                <w:szCs w:val="28"/>
              </w:rPr>
            </w:pPr>
            <w:r w:rsidRPr="00977369">
              <w:rPr>
                <w:rFonts w:ascii="Calibri" w:eastAsia="Calibri" w:hAnsi="Calibri" w:cs="Times New Roman"/>
                <w:b/>
                <w:sz w:val="28"/>
                <w:szCs w:val="28"/>
              </w:rPr>
              <w:t>Мальчики</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Бондаренко Сергей 8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Рассказов Никита  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(2 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Курбанов Борис 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(3 м)</w:t>
            </w:r>
          </w:p>
        </w:tc>
      </w:tr>
      <w:tr w:rsidR="00977369" w:rsidRPr="00977369" w:rsidTr="00EC256E">
        <w:trPr>
          <w:trHeight w:val="39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сентябрь</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before="100" w:beforeAutospacing="1" w:after="100" w:afterAutospacing="1" w:line="240" w:lineRule="auto"/>
              <w:rPr>
                <w:rFonts w:ascii="Calibri" w:eastAsia="Calibri" w:hAnsi="Calibri" w:cs="Times New Roman"/>
                <w:sz w:val="28"/>
                <w:szCs w:val="28"/>
              </w:rPr>
            </w:pPr>
            <w:r w:rsidRPr="00977369">
              <w:rPr>
                <w:rFonts w:ascii="Calibri" w:eastAsia="Calibri" w:hAnsi="Calibri" w:cs="Times New Roman"/>
                <w:sz w:val="28"/>
                <w:szCs w:val="28"/>
              </w:rPr>
              <w:t>Акция «Спешите творить добро»</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Кл</w:t>
            </w:r>
            <w:proofErr w:type="gramStart"/>
            <w:r w:rsidRPr="00977369">
              <w:rPr>
                <w:rFonts w:ascii="Calibri" w:eastAsia="Calibri" w:hAnsi="Calibri" w:cs="Times New Roman"/>
                <w:sz w:val="28"/>
                <w:szCs w:val="28"/>
              </w:rPr>
              <w:t>.р</w:t>
            </w:r>
            <w:proofErr w:type="gramEnd"/>
            <w:r w:rsidRPr="00977369">
              <w:rPr>
                <w:rFonts w:ascii="Calibri" w:eastAsia="Calibri" w:hAnsi="Calibri" w:cs="Times New Roman"/>
                <w:sz w:val="28"/>
                <w:szCs w:val="28"/>
              </w:rPr>
              <w:t>ук</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 место</w:t>
            </w:r>
          </w:p>
        </w:tc>
      </w:tr>
      <w:tr w:rsidR="00977369" w:rsidRPr="00977369" w:rsidTr="00EC256E">
        <w:trPr>
          <w:trHeight w:val="162"/>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23.09.16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Лёгкоатлетический</w:t>
            </w:r>
            <w:proofErr w:type="spellEnd"/>
            <w:r w:rsidRPr="00977369">
              <w:rPr>
                <w:rFonts w:ascii="Calibri" w:eastAsia="Calibri" w:hAnsi="Calibri" w:cs="Times New Roman"/>
                <w:sz w:val="28"/>
                <w:szCs w:val="28"/>
              </w:rPr>
              <w:t xml:space="preserve"> кросс «Золотая осень» посвящённый дню района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1-6кл</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Шабаев</w:t>
            </w:r>
            <w:proofErr w:type="spellEnd"/>
            <w:r w:rsidRPr="00977369">
              <w:rPr>
                <w:rFonts w:ascii="Calibri" w:eastAsia="Calibri" w:hAnsi="Calibri" w:cs="Times New Roman"/>
                <w:sz w:val="28"/>
                <w:szCs w:val="28"/>
              </w:rPr>
              <w:t xml:space="preserve"> Рафаэль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(3 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Слоев Ислам 2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(2м)</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Севрюженко</w:t>
            </w:r>
            <w:proofErr w:type="spellEnd"/>
            <w:r w:rsidRPr="00977369">
              <w:rPr>
                <w:rFonts w:ascii="Calibri" w:eastAsia="Calibri" w:hAnsi="Calibri" w:cs="Times New Roman"/>
                <w:sz w:val="28"/>
                <w:szCs w:val="28"/>
              </w:rPr>
              <w:t xml:space="preserve"> Кристина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3 м</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Васловская</w:t>
            </w:r>
            <w:proofErr w:type="spellEnd"/>
            <w:r w:rsidRPr="00977369">
              <w:rPr>
                <w:rFonts w:ascii="Calibri" w:eastAsia="Calibri" w:hAnsi="Calibri" w:cs="Times New Roman"/>
                <w:sz w:val="28"/>
                <w:szCs w:val="28"/>
              </w:rPr>
              <w:t xml:space="preserve"> Ксения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(3м)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Бондаренко Александр 1 </w:t>
            </w:r>
            <w:proofErr w:type="spellStart"/>
            <w:r w:rsidRPr="00977369">
              <w:rPr>
                <w:rFonts w:ascii="Calibri" w:eastAsia="Calibri" w:hAnsi="Calibri" w:cs="Times New Roman"/>
                <w:sz w:val="28"/>
                <w:szCs w:val="28"/>
              </w:rPr>
              <w:lastRenderedPageBreak/>
              <w:t>кл</w:t>
            </w:r>
            <w:proofErr w:type="spellEnd"/>
            <w:r w:rsidRPr="00977369">
              <w:rPr>
                <w:rFonts w:ascii="Calibri" w:eastAsia="Calibri" w:hAnsi="Calibri" w:cs="Times New Roman"/>
                <w:sz w:val="28"/>
                <w:szCs w:val="28"/>
              </w:rPr>
              <w:t>(1)</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Алиева </w:t>
            </w:r>
            <w:proofErr w:type="spellStart"/>
            <w:r w:rsidRPr="00977369">
              <w:rPr>
                <w:rFonts w:ascii="Calibri" w:eastAsia="Calibri" w:hAnsi="Calibri" w:cs="Times New Roman"/>
                <w:sz w:val="28"/>
                <w:szCs w:val="28"/>
              </w:rPr>
              <w:t>Хатун</w:t>
            </w:r>
            <w:proofErr w:type="spellEnd"/>
            <w:r w:rsidRPr="00977369">
              <w:rPr>
                <w:rFonts w:ascii="Calibri" w:eastAsia="Calibri" w:hAnsi="Calibri" w:cs="Times New Roman"/>
                <w:sz w:val="28"/>
                <w:szCs w:val="28"/>
              </w:rPr>
              <w:t xml:space="preserve"> 3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(3м)</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Кузнецов Егор 3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(1м)</w:t>
            </w:r>
          </w:p>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3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lastRenderedPageBreak/>
              <w:t>24.09.16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Зональные районные соревнования по мини-футболу из программы Спартакиады школьников </w:t>
            </w:r>
            <w:proofErr w:type="spellStart"/>
            <w:r w:rsidRPr="00977369">
              <w:rPr>
                <w:rFonts w:ascii="Calibri" w:eastAsia="Calibri" w:hAnsi="Calibri" w:cs="Times New Roman"/>
                <w:sz w:val="28"/>
                <w:szCs w:val="28"/>
              </w:rPr>
              <w:t>Озинского</w:t>
            </w:r>
            <w:proofErr w:type="spellEnd"/>
            <w:r w:rsidRPr="00977369">
              <w:rPr>
                <w:rFonts w:ascii="Calibri" w:eastAsia="Calibri" w:hAnsi="Calibri" w:cs="Times New Roman"/>
                <w:sz w:val="28"/>
                <w:szCs w:val="28"/>
              </w:rPr>
              <w:t xml:space="preserve"> района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 место</w:t>
            </w:r>
          </w:p>
        </w:tc>
      </w:tr>
      <w:tr w:rsidR="00977369" w:rsidRPr="00977369" w:rsidTr="00EC256E">
        <w:trPr>
          <w:trHeight w:val="1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30.09.16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gramStart"/>
            <w:r w:rsidRPr="00977369">
              <w:rPr>
                <w:rFonts w:ascii="Calibri" w:eastAsia="Calibri" w:hAnsi="Calibri" w:cs="Times New Roman"/>
                <w:sz w:val="28"/>
                <w:szCs w:val="28"/>
              </w:rPr>
              <w:t>Районный турнир по настольный теннису в честь празднования Дня пожилого человека</w:t>
            </w:r>
            <w:proofErr w:type="gramEnd"/>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 место</w:t>
            </w:r>
          </w:p>
        </w:tc>
      </w:tr>
      <w:tr w:rsidR="00977369" w:rsidRPr="00977369" w:rsidTr="00EC256E">
        <w:trPr>
          <w:trHeight w:val="88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30.09.16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Районный турнир по </w:t>
            </w:r>
            <w:proofErr w:type="spellStart"/>
            <w:r w:rsidRPr="00977369">
              <w:rPr>
                <w:rFonts w:ascii="Calibri" w:eastAsia="Calibri" w:hAnsi="Calibri" w:cs="Times New Roman"/>
                <w:sz w:val="28"/>
                <w:szCs w:val="28"/>
              </w:rPr>
              <w:t>дарстсу</w:t>
            </w:r>
            <w:proofErr w:type="spellEnd"/>
            <w:r w:rsidRPr="00977369">
              <w:rPr>
                <w:rFonts w:ascii="Calibri" w:eastAsia="Calibri" w:hAnsi="Calibri" w:cs="Times New Roman"/>
                <w:sz w:val="28"/>
                <w:szCs w:val="28"/>
              </w:rPr>
              <w:t xml:space="preserve"> в честь празднования Дня пожилого человека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Шестакова Виктория 8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(3м)</w:t>
            </w:r>
          </w:p>
        </w:tc>
      </w:tr>
      <w:tr w:rsidR="00977369" w:rsidRPr="00977369" w:rsidTr="00EC256E">
        <w:trPr>
          <w:trHeight w:val="12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30.09.16</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Районный турнир по шахматам в честь празднования Дня пожилого человека</w:t>
            </w:r>
          </w:p>
          <w:p w:rsidR="00977369" w:rsidRPr="00977369" w:rsidRDefault="00977369" w:rsidP="00977369">
            <w:pPr>
              <w:spacing w:after="0" w:line="240" w:lineRule="auto"/>
              <w:rPr>
                <w:rFonts w:ascii="Calibri" w:eastAsia="Calibri" w:hAnsi="Calibri" w:cs="Times New Roman"/>
                <w:sz w:val="28"/>
                <w:szCs w:val="2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Кадыров Рустам 9кл (3м)</w:t>
            </w:r>
          </w:p>
        </w:tc>
      </w:tr>
      <w:tr w:rsidR="00977369" w:rsidRPr="00977369" w:rsidTr="00EC256E">
        <w:trPr>
          <w:trHeight w:val="2236"/>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01.10.16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Акция «Чтоб чувства добрые согрели» поздравительные открытки и подарки</w:t>
            </w:r>
            <w:proofErr w:type="gramStart"/>
            <w:r w:rsidRPr="00977369">
              <w:rPr>
                <w:rFonts w:ascii="Calibri" w:eastAsia="Calibri" w:hAnsi="Calibri" w:cs="Times New Roman"/>
                <w:sz w:val="28"/>
                <w:szCs w:val="28"/>
              </w:rPr>
              <w:t>.(</w:t>
            </w:r>
            <w:proofErr w:type="gramEnd"/>
            <w:r w:rsidRPr="00977369">
              <w:rPr>
                <w:rFonts w:ascii="Calibri" w:eastAsia="Calibri" w:hAnsi="Calibri" w:cs="Times New Roman"/>
                <w:sz w:val="28"/>
                <w:szCs w:val="28"/>
              </w:rPr>
              <w:t xml:space="preserve"> своим бабушкам ко дню пожилого человека)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 класс</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Жимспаева</w:t>
            </w:r>
            <w:proofErr w:type="spellEnd"/>
            <w:r w:rsidRPr="00977369">
              <w:rPr>
                <w:rFonts w:ascii="Calibri" w:eastAsia="Calibri" w:hAnsi="Calibri" w:cs="Times New Roman"/>
                <w:sz w:val="28"/>
                <w:szCs w:val="28"/>
              </w:rPr>
              <w:t xml:space="preserve"> С.В</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452"/>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05.09.16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gramStart"/>
            <w:r w:rsidRPr="00977369">
              <w:rPr>
                <w:rFonts w:ascii="Calibri" w:eastAsia="Calibri" w:hAnsi="Calibri" w:cs="Times New Roman"/>
                <w:sz w:val="28"/>
                <w:szCs w:val="28"/>
              </w:rPr>
              <w:t>КВН</w:t>
            </w:r>
            <w:proofErr w:type="gramEnd"/>
            <w:r w:rsidRPr="00977369">
              <w:rPr>
                <w:rFonts w:ascii="Calibri" w:eastAsia="Calibri" w:hAnsi="Calibri" w:cs="Times New Roman"/>
                <w:sz w:val="28"/>
                <w:szCs w:val="28"/>
              </w:rPr>
              <w:t xml:space="preserve"> посвящённый празднику  дню учителя</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(между учителями и  уч-ся 8-9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8-9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учителя</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Команда учителей</w:t>
            </w:r>
          </w:p>
        </w:tc>
      </w:tr>
      <w:tr w:rsidR="00977369" w:rsidRPr="00977369" w:rsidTr="00EC256E">
        <w:trPr>
          <w:trHeight w:val="287"/>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08.10.16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Муниципальный этап  7 регионального заочного конкурса детского творчества</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«Возраст делу не помеха».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 класс</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Берендяева</w:t>
            </w:r>
            <w:proofErr w:type="spellEnd"/>
            <w:r w:rsidRPr="00977369">
              <w:rPr>
                <w:rFonts w:ascii="Calibri" w:eastAsia="Calibri" w:hAnsi="Calibri" w:cs="Times New Roman"/>
                <w:sz w:val="28"/>
                <w:szCs w:val="28"/>
              </w:rPr>
              <w:t xml:space="preserve"> Т.С</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Яськова</w:t>
            </w:r>
            <w:proofErr w:type="spellEnd"/>
            <w:r w:rsidRPr="00977369">
              <w:rPr>
                <w:rFonts w:ascii="Calibri" w:eastAsia="Calibri" w:hAnsi="Calibri" w:cs="Times New Roman"/>
                <w:sz w:val="28"/>
                <w:szCs w:val="28"/>
              </w:rPr>
              <w:t xml:space="preserve"> В.И</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Себельдина</w:t>
            </w:r>
            <w:proofErr w:type="spellEnd"/>
            <w:r w:rsidRPr="00977369">
              <w:rPr>
                <w:rFonts w:ascii="Calibri" w:eastAsia="Calibri" w:hAnsi="Calibri" w:cs="Times New Roman"/>
                <w:sz w:val="28"/>
                <w:szCs w:val="28"/>
              </w:rPr>
              <w:t xml:space="preserve"> Ксения 2 </w:t>
            </w:r>
            <w:proofErr w:type="spellStart"/>
            <w:r w:rsidRPr="00977369">
              <w:rPr>
                <w:rFonts w:ascii="Calibri" w:eastAsia="Calibri" w:hAnsi="Calibri" w:cs="Times New Roman"/>
                <w:sz w:val="28"/>
                <w:szCs w:val="28"/>
              </w:rPr>
              <w:t>кл</w:t>
            </w:r>
            <w:proofErr w:type="spell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Авлоева</w:t>
            </w:r>
            <w:proofErr w:type="spellEnd"/>
            <w:r w:rsidRPr="00977369">
              <w:rPr>
                <w:rFonts w:ascii="Calibri" w:eastAsia="Calibri" w:hAnsi="Calibri" w:cs="Times New Roman"/>
                <w:sz w:val="28"/>
                <w:szCs w:val="28"/>
              </w:rPr>
              <w:t xml:space="preserve"> Роза 2 </w:t>
            </w:r>
            <w:proofErr w:type="spellStart"/>
            <w:r w:rsidRPr="00977369">
              <w:rPr>
                <w:rFonts w:ascii="Calibri" w:eastAsia="Calibri" w:hAnsi="Calibri" w:cs="Times New Roman"/>
                <w:sz w:val="28"/>
                <w:szCs w:val="28"/>
              </w:rPr>
              <w:t>кл</w:t>
            </w:r>
            <w:proofErr w:type="spell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Авлое</w:t>
            </w:r>
            <w:proofErr w:type="spellEnd"/>
            <w:r w:rsidRPr="00977369">
              <w:rPr>
                <w:rFonts w:ascii="Calibri" w:eastAsia="Calibri" w:hAnsi="Calibri" w:cs="Times New Roman"/>
                <w:sz w:val="28"/>
                <w:szCs w:val="28"/>
              </w:rPr>
              <w:t xml:space="preserve"> Руслан 1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w:t>
            </w:r>
          </w:p>
        </w:tc>
      </w:tr>
      <w:tr w:rsidR="00977369" w:rsidRPr="00977369" w:rsidTr="00EC256E">
        <w:trPr>
          <w:trHeight w:val="287"/>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13.10.16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Беседа. Презентация «Терроризм - угроза общества».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7-8</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СДК </w:t>
            </w:r>
            <w:proofErr w:type="spellStart"/>
            <w:r w:rsidRPr="00977369">
              <w:rPr>
                <w:rFonts w:ascii="Calibri" w:eastAsia="Calibri" w:hAnsi="Calibri" w:cs="Times New Roman"/>
                <w:sz w:val="28"/>
                <w:szCs w:val="28"/>
              </w:rPr>
              <w:t>Дымицкая</w:t>
            </w:r>
            <w:proofErr w:type="spellEnd"/>
            <w:r w:rsidRPr="00977369">
              <w:rPr>
                <w:rFonts w:ascii="Calibri" w:eastAsia="Calibri" w:hAnsi="Calibri" w:cs="Times New Roman"/>
                <w:sz w:val="28"/>
                <w:szCs w:val="28"/>
              </w:rPr>
              <w:t xml:space="preserve"> Е.В</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285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lastRenderedPageBreak/>
              <w:t>17.10.16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Анонимное электронное анкетирование обучающихся 9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на предмет выявления степени распространённости ксенофобских настроений в молодёжной среде.</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Соц. педагог.</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553"/>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26.10.16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Всероссийская неделя сбережений.</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Неделя финансовой грамотности.</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Ст. вожатая</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анкетирование</w:t>
            </w:r>
          </w:p>
        </w:tc>
      </w:tr>
      <w:tr w:rsidR="00977369" w:rsidRPr="00977369" w:rsidTr="00EC256E">
        <w:trPr>
          <w:trHeight w:val="34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27.10.16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«Поговорим о вежливости»</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Библиотекарь </w:t>
            </w:r>
            <w:proofErr w:type="spellStart"/>
            <w:r w:rsidRPr="00977369">
              <w:rPr>
                <w:rFonts w:ascii="Calibri" w:eastAsia="Calibri" w:hAnsi="Calibri" w:cs="Times New Roman"/>
                <w:sz w:val="28"/>
                <w:szCs w:val="28"/>
              </w:rPr>
              <w:t>Роньшина</w:t>
            </w:r>
            <w:proofErr w:type="spellEnd"/>
            <w:r w:rsidRPr="00977369">
              <w:rPr>
                <w:rFonts w:ascii="Calibri" w:eastAsia="Calibri" w:hAnsi="Calibri" w:cs="Times New Roman"/>
                <w:sz w:val="28"/>
                <w:szCs w:val="28"/>
              </w:rPr>
              <w:t xml:space="preserve"> Н.А</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08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27.10.16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Всероссийский урок безопасности школьников  в сети интернет</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Ст. вожатая</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Видео, мультфильм</w:t>
            </w:r>
          </w:p>
        </w:tc>
      </w:tr>
      <w:tr w:rsidR="00977369" w:rsidRPr="00977369" w:rsidTr="00EC256E">
        <w:trPr>
          <w:trHeight w:val="30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24.11.16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«Тренинг по профилактике вредных привычек «Мой выбор»</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Соц. педагог 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6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29.11.16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«Беседа. Берегите электроэнергию» с просмотром </w:t>
            </w:r>
            <w:proofErr w:type="gramStart"/>
            <w:r w:rsidRPr="00977369">
              <w:rPr>
                <w:rFonts w:ascii="Calibri" w:eastAsia="Calibri" w:hAnsi="Calibri" w:cs="Times New Roman"/>
                <w:sz w:val="28"/>
                <w:szCs w:val="28"/>
              </w:rPr>
              <w:t>м</w:t>
            </w:r>
            <w:proofErr w:type="gramEnd"/>
            <w:r w:rsidRPr="00977369">
              <w:rPr>
                <w:rFonts w:ascii="Calibri" w:eastAsia="Calibri" w:hAnsi="Calibri" w:cs="Times New Roman"/>
                <w:sz w:val="28"/>
                <w:szCs w:val="28"/>
              </w:rPr>
              <w:t xml:space="preserve"> /ф</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«Берегите электроэнергию»</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8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28.11.16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Праздник ко Дню Матери: «Мать, как и Родина одна»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5-7</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Кл</w:t>
            </w:r>
            <w:proofErr w:type="gramStart"/>
            <w:r w:rsidRPr="00977369">
              <w:rPr>
                <w:rFonts w:ascii="Calibri" w:eastAsia="Calibri" w:hAnsi="Calibri" w:cs="Times New Roman"/>
                <w:sz w:val="28"/>
                <w:szCs w:val="28"/>
              </w:rPr>
              <w:t>.Р</w:t>
            </w:r>
            <w:proofErr w:type="gramEnd"/>
            <w:r w:rsidRPr="00977369">
              <w:rPr>
                <w:rFonts w:ascii="Calibri" w:eastAsia="Calibri" w:hAnsi="Calibri" w:cs="Times New Roman"/>
                <w:sz w:val="28"/>
                <w:szCs w:val="28"/>
              </w:rPr>
              <w:t>ук</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22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01.12.16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Беседа. «Наркомания – что это?» Беседа. Презентация</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Рассказова С.В </w:t>
            </w:r>
            <w:proofErr w:type="spellStart"/>
            <w:r w:rsidRPr="00977369">
              <w:rPr>
                <w:rFonts w:ascii="Calibri" w:eastAsia="Calibri" w:hAnsi="Calibri" w:cs="Times New Roman"/>
                <w:sz w:val="28"/>
                <w:szCs w:val="28"/>
              </w:rPr>
              <w:t>Кл</w:t>
            </w:r>
            <w:proofErr w:type="gramStart"/>
            <w:r w:rsidRPr="00977369">
              <w:rPr>
                <w:rFonts w:ascii="Calibri" w:eastAsia="Calibri" w:hAnsi="Calibri" w:cs="Times New Roman"/>
                <w:sz w:val="28"/>
                <w:szCs w:val="28"/>
              </w:rPr>
              <w:t>.р</w:t>
            </w:r>
            <w:proofErr w:type="gramEnd"/>
            <w:r w:rsidRPr="00977369">
              <w:rPr>
                <w:rFonts w:ascii="Calibri" w:eastAsia="Calibri" w:hAnsi="Calibri" w:cs="Times New Roman"/>
                <w:sz w:val="28"/>
                <w:szCs w:val="28"/>
              </w:rPr>
              <w:t>ук</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6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28.12.16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«Новогодняя сказка»</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1-5</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Калашникова Е.</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602"/>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28.12.16</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«Новогодний бал»</w:t>
            </w:r>
          </w:p>
          <w:p w:rsidR="00977369" w:rsidRPr="00977369" w:rsidRDefault="00977369" w:rsidP="00977369">
            <w:pPr>
              <w:spacing w:after="0" w:line="240" w:lineRule="auto"/>
              <w:rPr>
                <w:rFonts w:ascii="Calibri" w:eastAsia="Calibri" w:hAnsi="Calibri" w:cs="Times New Roman"/>
                <w:sz w:val="28"/>
                <w:szCs w:val="2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6-9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33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20.01.17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Беседа. «Береги здоровье смолоду»</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4243"/>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lastRenderedPageBreak/>
              <w:t>30.01.17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360" w:lineRule="auto"/>
              <w:rPr>
                <w:rFonts w:ascii="Calibri" w:eastAsia="Calibri" w:hAnsi="Calibri" w:cs="Times New Roman"/>
                <w:sz w:val="28"/>
                <w:szCs w:val="28"/>
              </w:rPr>
            </w:pPr>
            <w:r w:rsidRPr="00977369">
              <w:rPr>
                <w:rFonts w:ascii="Calibri" w:eastAsia="Calibri" w:hAnsi="Calibri" w:cs="Times New Roman"/>
                <w:sz w:val="28"/>
                <w:szCs w:val="28"/>
              </w:rPr>
              <w:t xml:space="preserve">Муниципальный этап областного </w:t>
            </w:r>
            <w:r w:rsidRPr="00977369">
              <w:rPr>
                <w:rFonts w:ascii="Calibri" w:eastAsia="Calibri" w:hAnsi="Calibri" w:cs="Times New Roman"/>
                <w:sz w:val="28"/>
                <w:szCs w:val="32"/>
              </w:rPr>
              <w:t xml:space="preserve"> детско-юношеском  конкурса «Таланты и поклонники» в номинации «Агитбригада»</w:t>
            </w:r>
            <w:r w:rsidRPr="00977369">
              <w:rPr>
                <w:rFonts w:ascii="yandex-sans" w:eastAsia="Calibri" w:hAnsi="yandex-sans" w:cs="Times New Roman"/>
                <w:color w:val="000000"/>
                <w:sz w:val="28"/>
                <w:szCs w:val="28"/>
                <w:shd w:val="clear" w:color="auto" w:fill="FFFFFF"/>
              </w:rPr>
              <w:t xml:space="preserve"> «Играть с огнём всегда опасно»</w:t>
            </w:r>
            <w:proofErr w:type="gramStart"/>
            <w:r w:rsidRPr="00977369">
              <w:rPr>
                <w:rFonts w:ascii="yandex-sans" w:eastAsia="Calibri" w:hAnsi="yandex-sans" w:cs="Times New Roman"/>
                <w:color w:val="000000"/>
                <w:sz w:val="28"/>
                <w:szCs w:val="28"/>
                <w:shd w:val="clear" w:color="auto" w:fill="FFFFFF"/>
              </w:rPr>
              <w:t xml:space="preserve"> .</w:t>
            </w:r>
            <w:proofErr w:type="gramEnd"/>
          </w:p>
          <w:p w:rsidR="00977369" w:rsidRPr="00977369" w:rsidRDefault="00977369" w:rsidP="00977369">
            <w:pPr>
              <w:spacing w:after="0" w:line="240" w:lineRule="auto"/>
              <w:rPr>
                <w:rFonts w:ascii="Calibri" w:eastAsia="Calibri" w:hAnsi="Calibri" w:cs="Times New Roman"/>
                <w:sz w:val="28"/>
                <w:szCs w:val="2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360" w:lineRule="auto"/>
              <w:rPr>
                <w:rFonts w:ascii="Calibri" w:eastAsia="Calibri" w:hAnsi="Calibri" w:cs="Times New Roman"/>
                <w:sz w:val="28"/>
                <w:szCs w:val="28"/>
              </w:rPr>
            </w:pPr>
            <w:r w:rsidRPr="00977369">
              <w:rPr>
                <w:rFonts w:ascii="yandex-sans" w:eastAsia="Calibri" w:hAnsi="yandex-sans" w:cs="Times New Roman"/>
                <w:color w:val="000000"/>
                <w:sz w:val="28"/>
                <w:szCs w:val="28"/>
                <w:shd w:val="clear" w:color="auto" w:fill="FFFFFF"/>
              </w:rPr>
              <w:t xml:space="preserve">заняли 1 место            победители: </w:t>
            </w:r>
            <w:r w:rsidRPr="00977369">
              <w:rPr>
                <w:rFonts w:ascii="Calibri" w:eastAsia="Calibri" w:hAnsi="Calibri" w:cs="Times New Roman"/>
                <w:sz w:val="28"/>
                <w:szCs w:val="32"/>
              </w:rPr>
              <w:t xml:space="preserve"> </w:t>
            </w:r>
            <w:r w:rsidRPr="00977369">
              <w:rPr>
                <w:rFonts w:ascii="Calibri" w:eastAsia="Calibri" w:hAnsi="Calibri" w:cs="Times New Roman"/>
                <w:sz w:val="28"/>
                <w:szCs w:val="28"/>
              </w:rPr>
              <w:t xml:space="preserve">Кадыров Черкес - 4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11 лет, </w:t>
            </w:r>
            <w:proofErr w:type="spellStart"/>
            <w:r w:rsidRPr="00977369">
              <w:rPr>
                <w:rFonts w:ascii="Calibri" w:eastAsia="Calibri" w:hAnsi="Calibri" w:cs="Times New Roman"/>
                <w:sz w:val="28"/>
                <w:szCs w:val="28"/>
              </w:rPr>
              <w:t>Васловская</w:t>
            </w:r>
            <w:proofErr w:type="spellEnd"/>
            <w:r w:rsidRPr="00977369">
              <w:rPr>
                <w:rFonts w:ascii="Calibri" w:eastAsia="Calibri" w:hAnsi="Calibri" w:cs="Times New Roman"/>
                <w:sz w:val="28"/>
                <w:szCs w:val="28"/>
              </w:rPr>
              <w:t xml:space="preserve"> Ксения -4 кл.11 </w:t>
            </w:r>
            <w:proofErr w:type="spellStart"/>
            <w:r w:rsidRPr="00977369">
              <w:rPr>
                <w:rFonts w:ascii="Calibri" w:eastAsia="Calibri" w:hAnsi="Calibri" w:cs="Times New Roman"/>
                <w:sz w:val="28"/>
                <w:szCs w:val="28"/>
              </w:rPr>
              <w:t>лет</w:t>
            </w:r>
            <w:proofErr w:type="gramStart"/>
            <w:r w:rsidRPr="00977369">
              <w:rPr>
                <w:rFonts w:ascii="Calibri" w:eastAsia="Calibri" w:hAnsi="Calibri" w:cs="Times New Roman"/>
                <w:sz w:val="28"/>
                <w:szCs w:val="28"/>
              </w:rPr>
              <w:t>,У</w:t>
            </w:r>
            <w:proofErr w:type="gramEnd"/>
            <w:r w:rsidRPr="00977369">
              <w:rPr>
                <w:rFonts w:ascii="Calibri" w:eastAsia="Calibri" w:hAnsi="Calibri" w:cs="Times New Roman"/>
                <w:sz w:val="28"/>
                <w:szCs w:val="28"/>
              </w:rPr>
              <w:t>тешкалиев</w:t>
            </w:r>
            <w:proofErr w:type="spellEnd"/>
            <w:r w:rsidRPr="00977369">
              <w:rPr>
                <w:rFonts w:ascii="Calibri" w:eastAsia="Calibri" w:hAnsi="Calibri" w:cs="Times New Roman"/>
                <w:sz w:val="28"/>
                <w:szCs w:val="28"/>
              </w:rPr>
              <w:t xml:space="preserve"> Илья – 4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xml:space="preserve">. 11лет, Лукошкин Евгений - 5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w:t>
            </w:r>
            <w:proofErr w:type="spellStart"/>
            <w:r w:rsidRPr="00977369">
              <w:rPr>
                <w:rFonts w:ascii="Calibri" w:eastAsia="Calibri" w:hAnsi="Calibri" w:cs="Times New Roman"/>
                <w:sz w:val="28"/>
                <w:szCs w:val="28"/>
              </w:rPr>
              <w:t>Дабижа</w:t>
            </w:r>
            <w:proofErr w:type="spellEnd"/>
            <w:r w:rsidRPr="00977369">
              <w:rPr>
                <w:rFonts w:ascii="Calibri" w:eastAsia="Calibri" w:hAnsi="Calibri" w:cs="Times New Roman"/>
                <w:sz w:val="28"/>
                <w:szCs w:val="28"/>
              </w:rPr>
              <w:t xml:space="preserve"> Анастасия - 6 </w:t>
            </w:r>
            <w:proofErr w:type="spellStart"/>
            <w:r w:rsidRPr="00977369">
              <w:rPr>
                <w:rFonts w:ascii="Calibri" w:eastAsia="Calibri" w:hAnsi="Calibri" w:cs="Times New Roman"/>
                <w:sz w:val="28"/>
                <w:szCs w:val="28"/>
              </w:rPr>
              <w:t>кл</w:t>
            </w:r>
            <w:proofErr w:type="spellEnd"/>
            <w:r w:rsidRPr="00977369">
              <w:rPr>
                <w:rFonts w:ascii="Calibri" w:eastAsia="Calibri" w:hAnsi="Calibri" w:cs="Times New Roman"/>
                <w:sz w:val="28"/>
                <w:szCs w:val="28"/>
              </w:rPr>
              <w:t>. 12 лет.</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467"/>
          <w:jc w:val="center"/>
        </w:trPr>
        <w:tc>
          <w:tcPr>
            <w:tcW w:w="141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Сентябрь</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Районный конкурс Областного конкурса творческих работ «Дорога в космос из Саратова» в номинации «Плакат»</w:t>
            </w:r>
          </w:p>
          <w:p w:rsidR="00977369" w:rsidRPr="00977369" w:rsidRDefault="00977369" w:rsidP="00977369">
            <w:pPr>
              <w:spacing w:after="0" w:line="240" w:lineRule="auto"/>
              <w:rPr>
                <w:rFonts w:ascii="Calibri" w:eastAsia="Calibri" w:hAnsi="Calibri" w:cs="Times New Roman"/>
                <w:sz w:val="28"/>
                <w:szCs w:val="2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9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 Никита</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 место</w:t>
            </w:r>
          </w:p>
        </w:tc>
      </w:tr>
      <w:tr w:rsidR="00977369" w:rsidRPr="00977369" w:rsidTr="00EC256E">
        <w:trPr>
          <w:trHeight w:val="106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 01 по 28.02.17.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gramStart"/>
            <w:r w:rsidRPr="00977369">
              <w:rPr>
                <w:rFonts w:ascii="Calibri" w:eastAsia="Calibri" w:hAnsi="Calibri" w:cs="Times New Roman"/>
                <w:sz w:val="28"/>
                <w:szCs w:val="28"/>
              </w:rPr>
              <w:t>Месячник</w:t>
            </w:r>
            <w:proofErr w:type="gramEnd"/>
            <w:r w:rsidRPr="00977369">
              <w:rPr>
                <w:rFonts w:ascii="Calibri" w:eastAsia="Calibri" w:hAnsi="Calibri" w:cs="Times New Roman"/>
                <w:sz w:val="28"/>
                <w:szCs w:val="28"/>
              </w:rPr>
              <w:t xml:space="preserve"> посвящённый году Экологии «Экологический урок»</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287"/>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 06.по25.02.2016</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Конкурс фотографий «Мой край родной»</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4-9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1м. </w:t>
            </w:r>
            <w:proofErr w:type="spellStart"/>
            <w:r w:rsidRPr="00977369">
              <w:rPr>
                <w:rFonts w:ascii="Calibri" w:eastAsia="Calibri" w:hAnsi="Calibri" w:cs="Times New Roman"/>
                <w:sz w:val="28"/>
                <w:szCs w:val="28"/>
              </w:rPr>
              <w:t>Кернасова</w:t>
            </w:r>
            <w:proofErr w:type="spellEnd"/>
            <w:r w:rsidRPr="00977369">
              <w:rPr>
                <w:rFonts w:ascii="Calibri" w:eastAsia="Calibri" w:hAnsi="Calibri" w:cs="Times New Roman"/>
                <w:sz w:val="28"/>
                <w:szCs w:val="28"/>
              </w:rPr>
              <w:t xml:space="preserve"> Анжела</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2м. Трофимова Полина</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 м. Шестакова Вика</w:t>
            </w:r>
          </w:p>
        </w:tc>
      </w:tr>
      <w:tr w:rsidR="00977369" w:rsidRPr="00977369" w:rsidTr="00EC256E">
        <w:trPr>
          <w:trHeight w:val="126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10.02.17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Урок по произведениям В.Г. Распутина «Мама куда-то ушла, «В тайге над Байкалом»</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Роньшина</w:t>
            </w:r>
            <w:proofErr w:type="spellEnd"/>
            <w:r w:rsidRPr="00977369">
              <w:rPr>
                <w:rFonts w:ascii="Calibri" w:eastAsia="Calibri" w:hAnsi="Calibri" w:cs="Times New Roman"/>
                <w:sz w:val="28"/>
                <w:szCs w:val="28"/>
              </w:rPr>
              <w:t xml:space="preserve"> Н.А</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4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14.02.17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Акция. «Тепло родного дома»</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кл</w:t>
            </w:r>
            <w:proofErr w:type="gramStart"/>
            <w:r w:rsidRPr="00977369">
              <w:rPr>
                <w:rFonts w:ascii="Calibri" w:eastAsia="Calibri" w:hAnsi="Calibri" w:cs="Times New Roman"/>
                <w:sz w:val="28"/>
                <w:szCs w:val="28"/>
              </w:rPr>
              <w:t>.р</w:t>
            </w:r>
            <w:proofErr w:type="gramEnd"/>
            <w:r w:rsidRPr="00977369">
              <w:rPr>
                <w:rFonts w:ascii="Calibri" w:eastAsia="Calibri" w:hAnsi="Calibri" w:cs="Times New Roman"/>
                <w:sz w:val="28"/>
                <w:szCs w:val="28"/>
              </w:rPr>
              <w:t>ук</w:t>
            </w:r>
            <w:proofErr w:type="spellEnd"/>
            <w:r w:rsidRPr="00977369">
              <w:rPr>
                <w:rFonts w:ascii="Calibri" w:eastAsia="Calibri" w:hAnsi="Calibri" w:cs="Times New Roman"/>
                <w:sz w:val="28"/>
                <w:szCs w:val="28"/>
              </w:rPr>
              <w:t>.</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вожатая Рассказова С.</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 место</w:t>
            </w:r>
          </w:p>
        </w:tc>
      </w:tr>
      <w:tr w:rsidR="00977369" w:rsidRPr="00977369" w:rsidTr="00EC256E">
        <w:trPr>
          <w:trHeight w:val="22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14.02.17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Урок доброты (по рассказу В.Г. Распутина «Уроки </w:t>
            </w:r>
            <w:proofErr w:type="spellStart"/>
            <w:r w:rsidRPr="00977369">
              <w:rPr>
                <w:rFonts w:ascii="Calibri" w:eastAsia="Calibri" w:hAnsi="Calibri" w:cs="Times New Roman"/>
                <w:sz w:val="28"/>
                <w:szCs w:val="28"/>
              </w:rPr>
              <w:t>француского</w:t>
            </w:r>
            <w:proofErr w:type="spellEnd"/>
            <w:r w:rsidRPr="00977369">
              <w:rPr>
                <w:rFonts w:ascii="Calibri" w:eastAsia="Calibri" w:hAnsi="Calibri" w:cs="Times New Roman"/>
                <w:sz w:val="28"/>
                <w:szCs w:val="28"/>
              </w:rPr>
              <w:t>»)</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5-7</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Роньшина</w:t>
            </w:r>
            <w:proofErr w:type="spellEnd"/>
            <w:r w:rsidRPr="00977369">
              <w:rPr>
                <w:rFonts w:ascii="Calibri" w:eastAsia="Calibri" w:hAnsi="Calibri" w:cs="Times New Roman"/>
                <w:sz w:val="28"/>
                <w:szCs w:val="28"/>
              </w:rPr>
              <w:t xml:space="preserve"> Н.А</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32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16.02.17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Публичный урок. «Времена не  выбирают, в них живут…» </w:t>
            </w:r>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по произведениям В.Г Распутина)</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Роньшина</w:t>
            </w:r>
            <w:proofErr w:type="spellEnd"/>
            <w:r w:rsidRPr="00977369">
              <w:rPr>
                <w:rFonts w:ascii="Calibri" w:eastAsia="Calibri" w:hAnsi="Calibri" w:cs="Times New Roman"/>
                <w:sz w:val="28"/>
                <w:szCs w:val="28"/>
              </w:rPr>
              <w:t xml:space="preserve"> Н.А</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374"/>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17.02.17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Фестиваль Конкурс русской сказки «Открой </w:t>
            </w:r>
            <w:r w:rsidRPr="00977369">
              <w:rPr>
                <w:rFonts w:ascii="Calibri" w:eastAsia="Calibri" w:hAnsi="Calibri" w:cs="Times New Roman"/>
                <w:sz w:val="28"/>
                <w:szCs w:val="28"/>
              </w:rPr>
              <w:lastRenderedPageBreak/>
              <w:t>дверь в сказку» В номинации « В тридевятом царстве» «Теремок на новый лад»</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lastRenderedPageBreak/>
              <w:t>2-4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 место</w:t>
            </w:r>
          </w:p>
        </w:tc>
      </w:tr>
      <w:tr w:rsidR="00977369" w:rsidRPr="00977369" w:rsidTr="00EC256E">
        <w:trPr>
          <w:trHeight w:val="15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lastRenderedPageBreak/>
              <w:t>22.02.17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Конкурс. «А ну-ка мальчики»</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5-7</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Жимспаева</w:t>
            </w:r>
            <w:proofErr w:type="spellEnd"/>
            <w:r w:rsidRPr="00977369">
              <w:rPr>
                <w:rFonts w:ascii="Calibri" w:eastAsia="Calibri" w:hAnsi="Calibri" w:cs="Times New Roman"/>
                <w:sz w:val="28"/>
                <w:szCs w:val="28"/>
              </w:rPr>
              <w:t xml:space="preserve"> С.В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75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06.03.17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Утренник, посвящённый             8 марта</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5-7</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Жимспаева</w:t>
            </w:r>
            <w:proofErr w:type="spellEnd"/>
            <w:r w:rsidRPr="00977369">
              <w:rPr>
                <w:rFonts w:ascii="Calibri" w:eastAsia="Calibri" w:hAnsi="Calibri" w:cs="Times New Roman"/>
                <w:sz w:val="28"/>
                <w:szCs w:val="28"/>
              </w:rPr>
              <w:t xml:space="preserve"> С.В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92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С10по 16.03.17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Правила поведения на льду</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1-2</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3-4</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5-6</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7-8</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 А.</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458"/>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20.03.17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Районный мини футбол</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 место</w:t>
            </w:r>
          </w:p>
        </w:tc>
      </w:tr>
      <w:tr w:rsidR="00977369" w:rsidRPr="00977369" w:rsidTr="00EC256E">
        <w:trPr>
          <w:trHeight w:val="24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20.03.17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Беседа. «Я выбираю жизнь»</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7-9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Дымицкая</w:t>
            </w:r>
            <w:proofErr w:type="spellEnd"/>
            <w:r w:rsidRPr="00977369">
              <w:rPr>
                <w:rFonts w:ascii="Calibri" w:eastAsia="Calibri" w:hAnsi="Calibri" w:cs="Times New Roman"/>
                <w:sz w:val="28"/>
                <w:szCs w:val="28"/>
              </w:rPr>
              <w:t xml:space="preserve"> Е.В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36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21.03.17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Беседа. «Наркотикам – нет»</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31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С.17.03. 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Конкурс рисунков «Мы против наркотиков»</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6-9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p w:rsidR="00977369" w:rsidRPr="00977369" w:rsidRDefault="00977369" w:rsidP="00977369">
            <w:pPr>
              <w:spacing w:after="0" w:line="240" w:lineRule="auto"/>
              <w:rPr>
                <w:rFonts w:ascii="Calibri" w:eastAsia="Calibri" w:hAnsi="Calibri" w:cs="Times New Roman"/>
                <w:sz w:val="28"/>
                <w:szCs w:val="28"/>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735"/>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22.03.17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Внеклассное мероприятие по экологии «День Вода»</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3-8</w:t>
            </w:r>
          </w:p>
          <w:p w:rsidR="00977369" w:rsidRPr="00977369" w:rsidRDefault="00977369" w:rsidP="00977369">
            <w:pPr>
              <w:spacing w:after="0" w:line="240" w:lineRule="auto"/>
              <w:rPr>
                <w:rFonts w:ascii="Calibri" w:eastAsia="Calibri" w:hAnsi="Calibri" w:cs="Times New Roman"/>
                <w:sz w:val="28"/>
                <w:szCs w:val="28"/>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М.А</w:t>
            </w:r>
          </w:p>
          <w:p w:rsidR="00977369" w:rsidRPr="00977369" w:rsidRDefault="00977369" w:rsidP="00977369">
            <w:pPr>
              <w:spacing w:after="0" w:line="240" w:lineRule="auto"/>
              <w:rPr>
                <w:rFonts w:ascii="Calibri" w:eastAsia="Calibri" w:hAnsi="Calibri" w:cs="Times New Roman"/>
                <w:sz w:val="28"/>
                <w:szCs w:val="28"/>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21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Январь 2016по 01.04.2017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Районный фестиваль «Созвездие будущего» в конкурсе игровых программ и проектов «Игра дело серьёзное»</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10-13 лет</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Берендяева</w:t>
            </w:r>
            <w:proofErr w:type="spellEnd"/>
            <w:r w:rsidRPr="00977369">
              <w:rPr>
                <w:rFonts w:ascii="Calibri" w:eastAsia="Calibri" w:hAnsi="Calibri" w:cs="Times New Roman"/>
                <w:sz w:val="28"/>
                <w:szCs w:val="28"/>
              </w:rPr>
              <w:t xml:space="preserve"> Т.С</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Слоева</w:t>
            </w:r>
            <w:proofErr w:type="spellEnd"/>
            <w:r w:rsidRPr="00977369">
              <w:rPr>
                <w:rFonts w:ascii="Calibri" w:eastAsia="Calibri" w:hAnsi="Calibri" w:cs="Times New Roman"/>
                <w:sz w:val="28"/>
                <w:szCs w:val="28"/>
              </w:rPr>
              <w:t xml:space="preserve"> </w:t>
            </w:r>
            <w:proofErr w:type="spellStart"/>
            <w:r w:rsidRPr="00977369">
              <w:rPr>
                <w:rFonts w:ascii="Calibri" w:eastAsia="Calibri" w:hAnsi="Calibri" w:cs="Times New Roman"/>
                <w:sz w:val="28"/>
                <w:szCs w:val="28"/>
              </w:rPr>
              <w:t>Сания</w:t>
            </w:r>
            <w:proofErr w:type="spellEnd"/>
            <w:r w:rsidRPr="00977369">
              <w:rPr>
                <w:rFonts w:ascii="Calibri" w:eastAsia="Calibri" w:hAnsi="Calibri" w:cs="Times New Roman"/>
                <w:sz w:val="28"/>
                <w:szCs w:val="28"/>
              </w:rPr>
              <w:t xml:space="preserve"> 6 класс                       3 место</w:t>
            </w:r>
          </w:p>
        </w:tc>
      </w:tr>
      <w:tr w:rsidR="00977369" w:rsidRPr="00977369" w:rsidTr="00EC256E">
        <w:trPr>
          <w:trHeight w:val="18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rPr>
              <w:t>Январь 2016по 01.04.2017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Районный фестиваль «Созвездие будущего» в конкурсе акции</w:t>
            </w:r>
          </w:p>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«Диалог поколений» 14-16 лет</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14-16 лет</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Трофимова Полина 8 класс           3 место</w:t>
            </w:r>
          </w:p>
        </w:tc>
      </w:tr>
      <w:tr w:rsidR="00977369" w:rsidRPr="00977369" w:rsidTr="00EC256E">
        <w:trPr>
          <w:trHeight w:val="114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rPr>
              <w:t>Январь 2016по 01.04.2017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Районный фестиваль «Созвездие будущего» в конкурсе творческих работ</w:t>
            </w:r>
          </w:p>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«Космическое путешествие</w:t>
            </w:r>
          </w:p>
          <w:p w:rsidR="00977369" w:rsidRPr="00977369" w:rsidRDefault="00977369" w:rsidP="00977369">
            <w:pPr>
              <w:spacing w:after="0" w:line="240" w:lineRule="auto"/>
              <w:rPr>
                <w:rFonts w:ascii="Calibri" w:eastAsia="Calibri" w:hAnsi="Calibri" w:cs="Times New Roman"/>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8-18</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Берендяева</w:t>
            </w:r>
            <w:proofErr w:type="spellEnd"/>
            <w:r w:rsidRPr="00977369">
              <w:rPr>
                <w:rFonts w:ascii="Calibri" w:eastAsia="Calibri" w:hAnsi="Calibri" w:cs="Times New Roman"/>
                <w:sz w:val="28"/>
                <w:szCs w:val="28"/>
              </w:rPr>
              <w:t xml:space="preserve"> Т.С</w:t>
            </w:r>
          </w:p>
          <w:p w:rsidR="00977369" w:rsidRPr="00977369" w:rsidRDefault="00977369" w:rsidP="00977369">
            <w:pPr>
              <w:spacing w:after="0" w:line="240" w:lineRule="auto"/>
              <w:rPr>
                <w:rFonts w:ascii="Calibri" w:eastAsia="Calibri" w:hAnsi="Calibri" w:cs="Times New Roman"/>
                <w:sz w:val="28"/>
                <w:szCs w:val="28"/>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Слоев Эльдар 3 класс                      1 место.</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Логунов Иван 3 класс</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Слоева</w:t>
            </w:r>
            <w:proofErr w:type="spellEnd"/>
            <w:r w:rsidRPr="00977369">
              <w:rPr>
                <w:rFonts w:ascii="Calibri" w:eastAsia="Calibri" w:hAnsi="Calibri" w:cs="Times New Roman"/>
                <w:sz w:val="28"/>
                <w:szCs w:val="28"/>
              </w:rPr>
              <w:t xml:space="preserve"> </w:t>
            </w:r>
            <w:proofErr w:type="spellStart"/>
            <w:r w:rsidRPr="00977369">
              <w:rPr>
                <w:rFonts w:ascii="Calibri" w:eastAsia="Calibri" w:hAnsi="Calibri" w:cs="Times New Roman"/>
                <w:sz w:val="28"/>
                <w:szCs w:val="28"/>
              </w:rPr>
              <w:t>Сания</w:t>
            </w:r>
            <w:proofErr w:type="spellEnd"/>
            <w:r w:rsidRPr="00977369">
              <w:rPr>
                <w:rFonts w:ascii="Calibri" w:eastAsia="Calibri" w:hAnsi="Calibri" w:cs="Times New Roman"/>
                <w:sz w:val="28"/>
                <w:szCs w:val="28"/>
              </w:rPr>
              <w:t xml:space="preserve"> 8 класс</w:t>
            </w:r>
          </w:p>
        </w:tc>
      </w:tr>
      <w:tr w:rsidR="00977369" w:rsidRPr="00977369" w:rsidTr="00EC256E">
        <w:trPr>
          <w:trHeight w:val="896"/>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lastRenderedPageBreak/>
              <w:t>Январь 2016по 01.04.2017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 xml:space="preserve">Районный фестиваль «Созвездие будущего» в конкурсе  </w:t>
            </w:r>
            <w:proofErr w:type="gramStart"/>
            <w:r w:rsidRPr="00977369">
              <w:rPr>
                <w:rFonts w:ascii="Calibri" w:eastAsia="Calibri" w:hAnsi="Calibri" w:cs="Times New Roman"/>
              </w:rPr>
              <w:t>-а</w:t>
            </w:r>
            <w:proofErr w:type="gramEnd"/>
            <w:r w:rsidRPr="00977369">
              <w:rPr>
                <w:rFonts w:ascii="Calibri" w:eastAsia="Calibri" w:hAnsi="Calibri" w:cs="Times New Roman"/>
              </w:rPr>
              <w:t>кции «Салют, пионерия!»</w:t>
            </w:r>
          </w:p>
          <w:p w:rsidR="00977369" w:rsidRPr="00977369" w:rsidRDefault="00977369" w:rsidP="00977369">
            <w:pPr>
              <w:spacing w:after="0" w:line="240" w:lineRule="auto"/>
              <w:rPr>
                <w:rFonts w:ascii="Calibri" w:eastAsia="Calibri" w:hAnsi="Calibri" w:cs="Times New Roman"/>
                <w:sz w:val="28"/>
                <w:szCs w:val="28"/>
              </w:rPr>
            </w:pP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8-18лет</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 Никита 9 класс                2 место</w:t>
            </w:r>
          </w:p>
        </w:tc>
      </w:tr>
      <w:tr w:rsidR="00977369" w:rsidRPr="00977369" w:rsidTr="00EC256E">
        <w:trPr>
          <w:trHeight w:val="2745"/>
          <w:jc w:val="center"/>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10.04.17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Районный конкурс изобразительного искусства и художественно-прикладного творчества «Страна детского творчества</w:t>
            </w:r>
            <w:proofErr w:type="gramStart"/>
            <w:r w:rsidRPr="00977369">
              <w:rPr>
                <w:rFonts w:ascii="Calibri" w:eastAsia="Calibri" w:hAnsi="Calibri" w:cs="Times New Roman"/>
                <w:sz w:val="28"/>
                <w:szCs w:val="28"/>
              </w:rPr>
              <w:t>»(</w:t>
            </w:r>
            <w:proofErr w:type="gramEnd"/>
            <w:r w:rsidRPr="00977369">
              <w:rPr>
                <w:rFonts w:ascii="Calibri" w:eastAsia="Calibri" w:hAnsi="Calibri" w:cs="Times New Roman"/>
                <w:sz w:val="28"/>
                <w:szCs w:val="28"/>
              </w:rPr>
              <w:t xml:space="preserve"> школьный этап).  Номинация «Игрушечных дел мастера»</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3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Слоев Эльдар – 1 место</w:t>
            </w:r>
          </w:p>
        </w:tc>
      </w:tr>
      <w:tr w:rsidR="00977369" w:rsidRPr="00977369" w:rsidTr="00EC256E">
        <w:trPr>
          <w:trHeight w:val="525"/>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8"/>
                <w:szCs w:val="28"/>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Номинация «Красота рукотворная»</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3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Суворов Кирилл 1 место</w:t>
            </w:r>
          </w:p>
        </w:tc>
      </w:tr>
      <w:tr w:rsidR="00977369" w:rsidRPr="00977369" w:rsidTr="00EC256E">
        <w:trPr>
          <w:trHeight w:val="150"/>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8"/>
                <w:szCs w:val="28"/>
              </w:rPr>
            </w:pP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Номинация «На крыльях вдохновения»</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3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Берендяева</w:t>
            </w:r>
            <w:proofErr w:type="spellEnd"/>
            <w:r w:rsidRPr="00977369">
              <w:rPr>
                <w:rFonts w:ascii="Calibri" w:eastAsia="Calibri" w:hAnsi="Calibri" w:cs="Times New Roman"/>
                <w:sz w:val="28"/>
                <w:szCs w:val="28"/>
              </w:rPr>
              <w:t xml:space="preserve"> Т.С</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Слоев Эльдар – 1 место</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Алиева </w:t>
            </w:r>
            <w:proofErr w:type="spellStart"/>
            <w:r w:rsidRPr="00977369">
              <w:rPr>
                <w:rFonts w:ascii="Calibri" w:eastAsia="Calibri" w:hAnsi="Calibri" w:cs="Times New Roman"/>
                <w:sz w:val="28"/>
                <w:szCs w:val="28"/>
              </w:rPr>
              <w:t>Хатун</w:t>
            </w:r>
            <w:proofErr w:type="spellEnd"/>
            <w:r w:rsidRPr="00977369">
              <w:rPr>
                <w:rFonts w:ascii="Calibri" w:eastAsia="Calibri" w:hAnsi="Calibri" w:cs="Times New Roman"/>
                <w:sz w:val="28"/>
                <w:szCs w:val="28"/>
              </w:rPr>
              <w:t xml:space="preserve"> – 2 место</w:t>
            </w:r>
          </w:p>
        </w:tc>
      </w:tr>
      <w:tr w:rsidR="00977369" w:rsidRPr="00977369" w:rsidTr="00EC256E">
        <w:trPr>
          <w:trHeight w:val="1170"/>
          <w:jc w:val="center"/>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18.04.17</w:t>
            </w:r>
          </w:p>
        </w:tc>
        <w:tc>
          <w:tcPr>
            <w:tcW w:w="3489" w:type="dxa"/>
            <w:vMerge w:val="restart"/>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roofErr w:type="gramStart"/>
            <w:r w:rsidRPr="00977369">
              <w:rPr>
                <w:rFonts w:ascii="Calibri" w:eastAsia="Calibri" w:hAnsi="Calibri" w:cs="Times New Roman"/>
                <w:sz w:val="28"/>
                <w:szCs w:val="28"/>
              </w:rPr>
              <w:t>Школьный этап регионального по конкурса детских и молодёжных рисунков «Молодёжь выбирает будущее-2017 (Выборы глазами детей)»</w:t>
            </w:r>
            <w:proofErr w:type="gramEnd"/>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3кл</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3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Кобец</w:t>
            </w:r>
            <w:proofErr w:type="spellEnd"/>
            <w:r w:rsidRPr="00977369">
              <w:rPr>
                <w:rFonts w:ascii="Calibri" w:eastAsia="Calibri" w:hAnsi="Calibri" w:cs="Times New Roman"/>
                <w:sz w:val="28"/>
                <w:szCs w:val="28"/>
              </w:rPr>
              <w:t xml:space="preserve"> Н.В</w:t>
            </w:r>
          </w:p>
          <w:p w:rsidR="00977369" w:rsidRPr="00977369" w:rsidRDefault="00977369" w:rsidP="00977369">
            <w:pPr>
              <w:spacing w:after="0" w:line="240" w:lineRule="auto"/>
              <w:rPr>
                <w:rFonts w:ascii="Calibri" w:eastAsia="Calibri" w:hAnsi="Calibri" w:cs="Times New Roman"/>
                <w:sz w:val="28"/>
                <w:szCs w:val="28"/>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Слоев Эльдар – 1 место</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Кадырова </w:t>
            </w:r>
            <w:proofErr w:type="spellStart"/>
            <w:r w:rsidRPr="00977369">
              <w:rPr>
                <w:rFonts w:ascii="Calibri" w:eastAsia="Calibri" w:hAnsi="Calibri" w:cs="Times New Roman"/>
                <w:sz w:val="28"/>
                <w:szCs w:val="28"/>
              </w:rPr>
              <w:t>Леана</w:t>
            </w:r>
            <w:proofErr w:type="spellEnd"/>
            <w:r w:rsidRPr="00977369">
              <w:rPr>
                <w:rFonts w:ascii="Calibri" w:eastAsia="Calibri" w:hAnsi="Calibri" w:cs="Times New Roman"/>
                <w:sz w:val="28"/>
                <w:szCs w:val="28"/>
              </w:rPr>
              <w:t xml:space="preserve">  - 3 место</w:t>
            </w:r>
          </w:p>
        </w:tc>
      </w:tr>
      <w:tr w:rsidR="00977369" w:rsidRPr="00977369" w:rsidTr="00EC256E">
        <w:trPr>
          <w:trHeight w:val="1425"/>
          <w:jc w:val="center"/>
        </w:trPr>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8"/>
                <w:szCs w:val="28"/>
              </w:rPr>
            </w:pPr>
          </w:p>
        </w:tc>
        <w:tc>
          <w:tcPr>
            <w:tcW w:w="34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4 </w:t>
            </w:r>
            <w:proofErr w:type="spellStart"/>
            <w:r w:rsidRPr="00977369">
              <w:rPr>
                <w:rFonts w:ascii="Calibri" w:eastAsia="Calibri" w:hAnsi="Calibri" w:cs="Times New Roman"/>
                <w:sz w:val="28"/>
                <w:szCs w:val="28"/>
              </w:rPr>
              <w:t>кл</w:t>
            </w:r>
            <w:proofErr w:type="spellEnd"/>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6 </w:t>
            </w:r>
            <w:proofErr w:type="spellStart"/>
            <w:r w:rsidRPr="00977369">
              <w:rPr>
                <w:rFonts w:ascii="Calibri" w:eastAsia="Calibri" w:hAnsi="Calibri" w:cs="Times New Roman"/>
                <w:sz w:val="28"/>
                <w:szCs w:val="28"/>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Берендяева</w:t>
            </w:r>
            <w:proofErr w:type="spellEnd"/>
            <w:r w:rsidRPr="00977369">
              <w:rPr>
                <w:rFonts w:ascii="Calibri" w:eastAsia="Calibri" w:hAnsi="Calibri" w:cs="Times New Roman"/>
                <w:sz w:val="28"/>
                <w:szCs w:val="28"/>
              </w:rPr>
              <w:t xml:space="preserve"> Т.С</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Васловская</w:t>
            </w:r>
            <w:proofErr w:type="spellEnd"/>
            <w:r w:rsidRPr="00977369">
              <w:rPr>
                <w:rFonts w:ascii="Calibri" w:eastAsia="Calibri" w:hAnsi="Calibri" w:cs="Times New Roman"/>
                <w:sz w:val="28"/>
                <w:szCs w:val="28"/>
              </w:rPr>
              <w:t xml:space="preserve"> Ксения – 2 место</w:t>
            </w:r>
          </w:p>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Севрюженко</w:t>
            </w:r>
            <w:proofErr w:type="spellEnd"/>
            <w:r w:rsidRPr="00977369">
              <w:rPr>
                <w:rFonts w:ascii="Calibri" w:eastAsia="Calibri" w:hAnsi="Calibri" w:cs="Times New Roman"/>
                <w:sz w:val="28"/>
                <w:szCs w:val="28"/>
              </w:rPr>
              <w:t xml:space="preserve"> Кристина -2место</w:t>
            </w:r>
          </w:p>
        </w:tc>
      </w:tr>
      <w:tr w:rsidR="00977369" w:rsidRPr="00977369" w:rsidTr="00EC256E">
        <w:trPr>
          <w:trHeight w:val="102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05.05.17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 xml:space="preserve">Районная </w:t>
            </w:r>
            <w:proofErr w:type="spellStart"/>
            <w:r w:rsidRPr="00977369">
              <w:rPr>
                <w:rFonts w:ascii="Calibri" w:eastAsia="Calibri" w:hAnsi="Calibri" w:cs="Times New Roman"/>
                <w:sz w:val="28"/>
                <w:szCs w:val="28"/>
              </w:rPr>
              <w:t>лёгкоатлетическая</w:t>
            </w:r>
            <w:proofErr w:type="spellEnd"/>
            <w:r w:rsidRPr="00977369">
              <w:rPr>
                <w:rFonts w:ascii="Calibri" w:eastAsia="Calibri" w:hAnsi="Calibri" w:cs="Times New Roman"/>
                <w:sz w:val="28"/>
                <w:szCs w:val="28"/>
              </w:rPr>
              <w:t xml:space="preserve"> Эстафета поколений</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3-9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Енганова</w:t>
            </w:r>
            <w:proofErr w:type="spellEnd"/>
            <w:r w:rsidRPr="00977369">
              <w:rPr>
                <w:rFonts w:ascii="Calibri" w:eastAsia="Calibri" w:hAnsi="Calibri" w:cs="Times New Roman"/>
                <w:sz w:val="28"/>
                <w:szCs w:val="28"/>
              </w:rPr>
              <w:t xml:space="preserve"> Д.С</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1место</w:t>
            </w:r>
          </w:p>
        </w:tc>
      </w:tr>
      <w:tr w:rsidR="00977369" w:rsidRPr="00977369" w:rsidTr="00EC256E">
        <w:trPr>
          <w:trHeight w:val="1348"/>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08.05.17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 xml:space="preserve">Концертной программы </w:t>
            </w:r>
            <w:proofErr w:type="gramStart"/>
            <w:r w:rsidRPr="00977369">
              <w:rPr>
                <w:rFonts w:ascii="Times New Roman" w:eastAsia="Calibri" w:hAnsi="Times New Roman" w:cs="Times New Roman"/>
              </w:rPr>
              <w:t>посвящённая</w:t>
            </w:r>
            <w:proofErr w:type="gramEnd"/>
            <w:r w:rsidRPr="00977369">
              <w:rPr>
                <w:rFonts w:ascii="Times New Roman" w:eastAsia="Calibri" w:hAnsi="Times New Roman" w:cs="Times New Roman"/>
              </w:rPr>
              <w:t xml:space="preserve"> 9 мая</w:t>
            </w:r>
          </w:p>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Дню Победы.</w:t>
            </w:r>
          </w:p>
          <w:p w:rsidR="00977369" w:rsidRPr="00977369" w:rsidRDefault="00977369" w:rsidP="00977369">
            <w:pPr>
              <w:spacing w:after="0" w:line="240" w:lineRule="auto"/>
              <w:rPr>
                <w:rFonts w:ascii="Times New Roman" w:eastAsia="Calibri" w:hAnsi="Times New Roman" w:cs="Times New Roman"/>
              </w:rPr>
            </w:pPr>
            <w:r w:rsidRPr="00977369">
              <w:rPr>
                <w:rFonts w:ascii="Times New Roman" w:eastAsia="Calibri" w:hAnsi="Times New Roman" w:cs="Times New Roman"/>
              </w:rPr>
              <w:t>Бессмертный полк»</w:t>
            </w:r>
          </w:p>
          <w:p w:rsidR="00977369" w:rsidRPr="00977369" w:rsidRDefault="00977369" w:rsidP="00977369">
            <w:pPr>
              <w:spacing w:after="0" w:line="240" w:lineRule="auto"/>
              <w:rPr>
                <w:rFonts w:ascii="Calibri" w:eastAsia="Calibri" w:hAnsi="Calibri"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proofErr w:type="spellStart"/>
            <w:r w:rsidRPr="00977369">
              <w:rPr>
                <w:rFonts w:ascii="Calibri" w:eastAsia="Calibri" w:hAnsi="Calibri" w:cs="Times New Roman"/>
                <w:sz w:val="28"/>
                <w:szCs w:val="28"/>
              </w:rPr>
              <w:t>Дир</w:t>
            </w:r>
            <w:proofErr w:type="gramStart"/>
            <w:r w:rsidRPr="00977369">
              <w:rPr>
                <w:rFonts w:ascii="Calibri" w:eastAsia="Calibri" w:hAnsi="Calibri" w:cs="Times New Roman"/>
                <w:sz w:val="28"/>
                <w:szCs w:val="28"/>
              </w:rPr>
              <w:t>.С</w:t>
            </w:r>
            <w:proofErr w:type="gramEnd"/>
            <w:r w:rsidRPr="00977369">
              <w:rPr>
                <w:rFonts w:ascii="Calibri" w:eastAsia="Calibri" w:hAnsi="Calibri" w:cs="Times New Roman"/>
                <w:sz w:val="28"/>
                <w:szCs w:val="28"/>
              </w:rPr>
              <w:t>ДК</w:t>
            </w:r>
            <w:proofErr w:type="spellEnd"/>
            <w:r w:rsidRPr="00977369">
              <w:rPr>
                <w:rFonts w:ascii="Calibri" w:eastAsia="Calibri" w:hAnsi="Calibri" w:cs="Times New Roman"/>
                <w:sz w:val="28"/>
                <w:szCs w:val="28"/>
              </w:rPr>
              <w:t xml:space="preserve">   </w:t>
            </w:r>
            <w:proofErr w:type="spellStart"/>
            <w:r w:rsidRPr="00977369">
              <w:rPr>
                <w:rFonts w:ascii="Calibri" w:eastAsia="Calibri" w:hAnsi="Calibri" w:cs="Times New Roman"/>
                <w:sz w:val="28"/>
                <w:szCs w:val="28"/>
              </w:rPr>
              <w:t>Дымицкая</w:t>
            </w:r>
            <w:proofErr w:type="spellEnd"/>
            <w:r w:rsidRPr="00977369">
              <w:rPr>
                <w:rFonts w:ascii="Calibri" w:eastAsia="Calibri" w:hAnsi="Calibri" w:cs="Times New Roman"/>
                <w:sz w:val="28"/>
                <w:szCs w:val="28"/>
              </w:rPr>
              <w:t xml:space="preserve"> ЕВ                        Рассказова С.В</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r w:rsidR="00977369" w:rsidRPr="00977369" w:rsidTr="00EC256E">
        <w:trPr>
          <w:trHeight w:val="18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19.05.17</w:t>
            </w:r>
          </w:p>
        </w:tc>
        <w:tc>
          <w:tcPr>
            <w:tcW w:w="348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Районный фестиваль</w:t>
            </w:r>
          </w:p>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«Созвездие будущего», посвященного Году экологии в России «Живи в стиле эко».</w:t>
            </w:r>
          </w:p>
          <w:p w:rsidR="00977369" w:rsidRPr="00977369" w:rsidRDefault="00977369" w:rsidP="00977369">
            <w:pPr>
              <w:spacing w:after="0" w:line="240" w:lineRule="auto"/>
              <w:rPr>
                <w:rFonts w:ascii="Calibri" w:eastAsia="Calibri" w:hAnsi="Calibri" w:cs="Times New Roman"/>
                <w:sz w:val="28"/>
                <w:szCs w:val="28"/>
              </w:rPr>
            </w:pPr>
            <w:r w:rsidRPr="00977369">
              <w:rPr>
                <w:rFonts w:ascii="Arial" w:eastAsia="Times New Roman" w:hAnsi="Arial" w:cs="Arial"/>
                <w:color w:val="000000"/>
                <w:lang w:eastAsia="ru-RU"/>
              </w:rPr>
              <w:t>«Берегите родную природу»</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 xml:space="preserve">1 -9 </w:t>
            </w:r>
            <w:proofErr w:type="spellStart"/>
            <w:r w:rsidRPr="00977369">
              <w:rPr>
                <w:rFonts w:ascii="Calibri" w:eastAsia="Calibri" w:hAnsi="Calibri" w:cs="Times New Roman"/>
              </w:rPr>
              <w:t>кл</w:t>
            </w:r>
            <w:proofErr w:type="spellEnd"/>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Рассказова С.</w:t>
            </w:r>
            <w:proofErr w:type="gramStart"/>
            <w:r w:rsidRPr="00977369">
              <w:rPr>
                <w:rFonts w:ascii="Calibri" w:eastAsia="Calibri" w:hAnsi="Calibri" w:cs="Times New Roman"/>
                <w:sz w:val="28"/>
                <w:szCs w:val="28"/>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lang w:eastAsia="ru-RU"/>
              </w:rPr>
            </w:pPr>
            <w:proofErr w:type="spellStart"/>
            <w:r w:rsidRPr="00977369">
              <w:rPr>
                <w:rFonts w:ascii="Calibri" w:eastAsia="Calibri" w:hAnsi="Calibri" w:cs="Times New Roman"/>
                <w:lang w:eastAsia="ru-RU"/>
              </w:rPr>
              <w:t>Дабижа</w:t>
            </w:r>
            <w:proofErr w:type="spellEnd"/>
            <w:r w:rsidRPr="00977369">
              <w:rPr>
                <w:rFonts w:ascii="Calibri" w:eastAsia="Calibri" w:hAnsi="Calibri" w:cs="Times New Roman"/>
                <w:lang w:eastAsia="ru-RU"/>
              </w:rPr>
              <w:t xml:space="preserve"> Настя -12 лет</w:t>
            </w:r>
          </w:p>
          <w:p w:rsidR="00977369" w:rsidRPr="00977369" w:rsidRDefault="00977369" w:rsidP="00977369">
            <w:pPr>
              <w:spacing w:after="0" w:line="240" w:lineRule="auto"/>
              <w:rPr>
                <w:rFonts w:ascii="Calibri" w:eastAsia="Calibri" w:hAnsi="Calibri" w:cs="Times New Roman"/>
                <w:lang w:eastAsia="ru-RU"/>
              </w:rPr>
            </w:pPr>
            <w:r w:rsidRPr="00977369">
              <w:rPr>
                <w:rFonts w:ascii="Calibri" w:eastAsia="Calibri" w:hAnsi="Calibri" w:cs="Times New Roman"/>
                <w:lang w:eastAsia="ru-RU"/>
              </w:rPr>
              <w:t>Кадырова Алина – 13 лет</w:t>
            </w:r>
          </w:p>
          <w:p w:rsidR="00977369" w:rsidRPr="00977369" w:rsidRDefault="00977369" w:rsidP="00977369">
            <w:pPr>
              <w:spacing w:after="0" w:line="240" w:lineRule="auto"/>
              <w:rPr>
                <w:rFonts w:ascii="Calibri" w:eastAsia="Calibri" w:hAnsi="Calibri" w:cs="Times New Roman"/>
                <w:lang w:eastAsia="ru-RU"/>
              </w:rPr>
            </w:pPr>
            <w:proofErr w:type="spellStart"/>
            <w:r w:rsidRPr="00977369">
              <w:rPr>
                <w:rFonts w:ascii="Calibri" w:eastAsia="Calibri" w:hAnsi="Calibri" w:cs="Times New Roman"/>
                <w:lang w:eastAsia="ru-RU"/>
              </w:rPr>
              <w:t>Кернасова</w:t>
            </w:r>
            <w:proofErr w:type="spellEnd"/>
            <w:r w:rsidRPr="00977369">
              <w:rPr>
                <w:rFonts w:ascii="Calibri" w:eastAsia="Calibri" w:hAnsi="Calibri" w:cs="Times New Roman"/>
                <w:lang w:eastAsia="ru-RU"/>
              </w:rPr>
              <w:t xml:space="preserve"> Анжелика -13 лет</w:t>
            </w:r>
          </w:p>
          <w:p w:rsidR="00977369" w:rsidRPr="00977369" w:rsidRDefault="00977369" w:rsidP="00977369">
            <w:pPr>
              <w:spacing w:after="0" w:line="240" w:lineRule="auto"/>
              <w:rPr>
                <w:rFonts w:ascii="Calibri" w:eastAsia="Calibri" w:hAnsi="Calibri" w:cs="Times New Roman"/>
                <w:lang w:eastAsia="ru-RU"/>
              </w:rPr>
            </w:pPr>
            <w:r w:rsidRPr="00977369">
              <w:rPr>
                <w:rFonts w:ascii="Calibri" w:eastAsia="Calibri" w:hAnsi="Calibri" w:cs="Times New Roman"/>
                <w:lang w:eastAsia="ru-RU"/>
              </w:rPr>
              <w:t>Трофимова Полина -13 лет</w:t>
            </w:r>
          </w:p>
          <w:p w:rsidR="00977369" w:rsidRPr="00977369" w:rsidRDefault="00977369" w:rsidP="00977369">
            <w:pPr>
              <w:spacing w:after="0" w:line="240" w:lineRule="auto"/>
              <w:rPr>
                <w:rFonts w:ascii="Calibri" w:eastAsia="Calibri" w:hAnsi="Calibri" w:cs="Times New Roman"/>
                <w:lang w:eastAsia="ru-RU"/>
              </w:rPr>
            </w:pPr>
            <w:r w:rsidRPr="00977369">
              <w:rPr>
                <w:rFonts w:ascii="Calibri" w:eastAsia="Calibri" w:hAnsi="Calibri" w:cs="Times New Roman"/>
                <w:lang w:eastAsia="ru-RU"/>
              </w:rPr>
              <w:t>Шестакова Вика -14 лет</w:t>
            </w:r>
          </w:p>
          <w:p w:rsidR="00977369" w:rsidRPr="00977369" w:rsidRDefault="00977369" w:rsidP="00977369">
            <w:pPr>
              <w:spacing w:after="0" w:line="240" w:lineRule="auto"/>
              <w:rPr>
                <w:rFonts w:ascii="Calibri" w:eastAsia="Calibri" w:hAnsi="Calibri" w:cs="Times New Roman"/>
                <w:lang w:eastAsia="ru-RU"/>
              </w:rPr>
            </w:pPr>
            <w:r w:rsidRPr="00977369">
              <w:rPr>
                <w:rFonts w:ascii="Calibri" w:eastAsia="Calibri" w:hAnsi="Calibri" w:cs="Times New Roman"/>
                <w:lang w:eastAsia="ru-RU"/>
              </w:rPr>
              <w:t>Рассказов Никита – 15 лет</w:t>
            </w:r>
          </w:p>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lang w:eastAsia="ru-RU"/>
              </w:rPr>
              <w:t>Кадыров Рустам – 15 лет</w:t>
            </w:r>
          </w:p>
        </w:tc>
      </w:tr>
      <w:tr w:rsidR="00977369" w:rsidRPr="00977369" w:rsidTr="00EC256E">
        <w:trPr>
          <w:trHeight w:val="150"/>
          <w:jc w:val="center"/>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8"/>
                <w:szCs w:val="28"/>
              </w:rPr>
            </w:pPr>
            <w:r w:rsidRPr="00977369">
              <w:rPr>
                <w:rFonts w:ascii="Calibri" w:eastAsia="Calibri" w:hAnsi="Calibri" w:cs="Times New Roman"/>
                <w:sz w:val="28"/>
                <w:szCs w:val="28"/>
              </w:rPr>
              <w:t>25.05.17</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«До свидания школа!» торжественная линейка.</w:t>
            </w:r>
          </w:p>
          <w:p w:rsidR="00977369" w:rsidRPr="00977369" w:rsidRDefault="00977369" w:rsidP="00977369">
            <w:pPr>
              <w:spacing w:after="0" w:line="240" w:lineRule="auto"/>
              <w:rPr>
                <w:rFonts w:ascii="Calibri" w:eastAsia="Calibri" w:hAnsi="Calibri" w:cs="Times New Roman"/>
              </w:rPr>
            </w:pP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1-9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rPr>
            </w:pPr>
            <w:proofErr w:type="spellStart"/>
            <w:r w:rsidRPr="00977369">
              <w:rPr>
                <w:rFonts w:ascii="Calibri" w:eastAsia="Calibri" w:hAnsi="Calibri" w:cs="Times New Roman"/>
              </w:rPr>
              <w:t>Енганова</w:t>
            </w:r>
            <w:proofErr w:type="spellEnd"/>
            <w:r w:rsidRPr="00977369">
              <w:rPr>
                <w:rFonts w:ascii="Calibri" w:eastAsia="Calibri" w:hAnsi="Calibri" w:cs="Times New Roman"/>
              </w:rPr>
              <w:t xml:space="preserve"> Д.С</w:t>
            </w:r>
          </w:p>
          <w:p w:rsidR="00977369" w:rsidRPr="00977369" w:rsidRDefault="00977369" w:rsidP="00977369">
            <w:pPr>
              <w:spacing w:after="0" w:line="240" w:lineRule="auto"/>
              <w:rPr>
                <w:rFonts w:ascii="Calibri" w:eastAsia="Calibri" w:hAnsi="Calibri" w:cs="Times New Roman"/>
              </w:rPr>
            </w:pPr>
            <w:r w:rsidRPr="00977369">
              <w:rPr>
                <w:rFonts w:ascii="Calibri" w:eastAsia="Calibri" w:hAnsi="Calibri" w:cs="Times New Roman"/>
              </w:rPr>
              <w:t>Рассказова С.</w:t>
            </w:r>
            <w:proofErr w:type="gramStart"/>
            <w:r w:rsidRPr="00977369">
              <w:rPr>
                <w:rFonts w:ascii="Calibri" w:eastAsia="Calibri" w:hAnsi="Calibri" w:cs="Times New Roman"/>
              </w:rPr>
              <w:t>В</w:t>
            </w:r>
            <w:proofErr w:type="gramEnd"/>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8"/>
                <w:szCs w:val="28"/>
              </w:rPr>
            </w:pPr>
          </w:p>
        </w:tc>
      </w:tr>
    </w:tbl>
    <w:p w:rsidR="00977369" w:rsidRPr="00977369" w:rsidRDefault="00977369" w:rsidP="00977369">
      <w:pPr>
        <w:spacing w:after="0" w:line="240" w:lineRule="auto"/>
        <w:ind w:left="1588"/>
        <w:rPr>
          <w:rFonts w:ascii="Calibri" w:eastAsia="Calibri" w:hAnsi="Calibri" w:cs="Times New Roman"/>
        </w:rPr>
      </w:pPr>
    </w:p>
    <w:p w:rsidR="00977369" w:rsidRPr="00977369" w:rsidRDefault="00977369" w:rsidP="00977369">
      <w:pPr>
        <w:spacing w:after="0" w:line="240" w:lineRule="auto"/>
        <w:ind w:left="1588"/>
        <w:rPr>
          <w:rFonts w:ascii="Calibri" w:eastAsia="Calibri" w:hAnsi="Calibri" w:cs="Times New Roman"/>
          <w:sz w:val="28"/>
          <w:szCs w:val="28"/>
        </w:rPr>
      </w:pPr>
      <w:r w:rsidRPr="00977369">
        <w:rPr>
          <w:rFonts w:ascii="Calibri" w:eastAsia="Calibri" w:hAnsi="Calibri" w:cs="Times New Roman"/>
          <w:sz w:val="28"/>
          <w:szCs w:val="28"/>
        </w:rPr>
        <w:lastRenderedPageBreak/>
        <w:t xml:space="preserve">1 место по футболу </w:t>
      </w:r>
      <w:proofErr w:type="spellStart"/>
      <w:r w:rsidRPr="00977369">
        <w:rPr>
          <w:rFonts w:ascii="Calibri" w:eastAsia="Calibri" w:hAnsi="Calibri" w:cs="Times New Roman"/>
          <w:sz w:val="28"/>
          <w:szCs w:val="28"/>
        </w:rPr>
        <w:t>Васловская</w:t>
      </w:r>
      <w:proofErr w:type="spellEnd"/>
      <w:r w:rsidRPr="00977369">
        <w:rPr>
          <w:rFonts w:ascii="Calibri" w:eastAsia="Calibri" w:hAnsi="Calibri" w:cs="Times New Roman"/>
          <w:sz w:val="28"/>
          <w:szCs w:val="28"/>
        </w:rPr>
        <w:t xml:space="preserve"> Ксения </w:t>
      </w:r>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регион уровень)</w:t>
      </w:r>
    </w:p>
    <w:p w:rsidR="00977369" w:rsidRPr="00977369" w:rsidRDefault="00977369" w:rsidP="00977369">
      <w:pPr>
        <w:spacing w:after="0" w:line="240" w:lineRule="auto"/>
        <w:ind w:left="1588"/>
        <w:rPr>
          <w:rFonts w:ascii="Calibri" w:eastAsia="Calibri" w:hAnsi="Calibri" w:cs="Times New Roman"/>
          <w:sz w:val="28"/>
          <w:szCs w:val="28"/>
        </w:rPr>
      </w:pPr>
      <w:r w:rsidRPr="00977369">
        <w:rPr>
          <w:rFonts w:ascii="Calibri" w:eastAsia="Calibri" w:hAnsi="Calibri" w:cs="Times New Roman"/>
          <w:sz w:val="28"/>
          <w:szCs w:val="28"/>
        </w:rPr>
        <w:t xml:space="preserve">2 место по футболу Суворов  </w:t>
      </w:r>
      <w:proofErr w:type="spellStart"/>
      <w:r w:rsidRPr="00977369">
        <w:rPr>
          <w:rFonts w:ascii="Calibri" w:eastAsia="Calibri" w:hAnsi="Calibri" w:cs="Times New Roman"/>
          <w:sz w:val="28"/>
          <w:szCs w:val="28"/>
        </w:rPr>
        <w:t>Кирил</w:t>
      </w:r>
      <w:proofErr w:type="spellEnd"/>
      <w:r w:rsidRPr="00977369">
        <w:rPr>
          <w:rFonts w:ascii="Calibri" w:eastAsia="Calibri" w:hAnsi="Calibri" w:cs="Times New Roman"/>
          <w:sz w:val="28"/>
          <w:szCs w:val="28"/>
        </w:rPr>
        <w:t xml:space="preserve">  </w:t>
      </w:r>
      <w:proofErr w:type="gramStart"/>
      <w:r w:rsidRPr="00977369">
        <w:rPr>
          <w:rFonts w:ascii="Calibri" w:eastAsia="Calibri" w:hAnsi="Calibri" w:cs="Times New Roman"/>
          <w:sz w:val="28"/>
          <w:szCs w:val="28"/>
        </w:rPr>
        <w:t xml:space="preserve">( </w:t>
      </w:r>
      <w:proofErr w:type="gramEnd"/>
      <w:r w:rsidRPr="00977369">
        <w:rPr>
          <w:rFonts w:ascii="Calibri" w:eastAsia="Calibri" w:hAnsi="Calibri" w:cs="Times New Roman"/>
          <w:sz w:val="28"/>
          <w:szCs w:val="28"/>
        </w:rPr>
        <w:t>регион уровень)</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Одна из основных задач школы - создание и поддерживание условий для физического развития учащихся, охраны и укрепления их здоровья, формирования ценностей здорового образа жизни. Эта задача решалась через реализацию общешкольных программ, через уроки физической культуры, ОБЖ, работу спортивной секции, использование на занятиях </w:t>
      </w:r>
      <w:proofErr w:type="spellStart"/>
      <w:r w:rsidRPr="00977369">
        <w:rPr>
          <w:rFonts w:ascii="Times New Roman" w:eastAsia="Times New Roman" w:hAnsi="Times New Roman" w:cs="Times New Roman"/>
          <w:sz w:val="24"/>
          <w:szCs w:val="24"/>
          <w:lang w:eastAsia="ru-RU"/>
        </w:rPr>
        <w:t>здоровьесберегающих</w:t>
      </w:r>
      <w:proofErr w:type="spellEnd"/>
      <w:r w:rsidRPr="00977369">
        <w:rPr>
          <w:rFonts w:ascii="Times New Roman" w:eastAsia="Times New Roman" w:hAnsi="Times New Roman" w:cs="Times New Roman"/>
          <w:sz w:val="24"/>
          <w:szCs w:val="24"/>
          <w:lang w:eastAsia="ru-RU"/>
        </w:rPr>
        <w:t xml:space="preserve"> технологий, через выполнение плана мероприятий по сохранению и укреплению здоровья обучающихся, планов проведения недель и дней здоровья, систему тематических классных часов по вопросам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гигиены и охраны здоровья, проведение Интернет – уроков, посвященных профилактике наркомании и суицида среди детей и подростков.</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 рамках санитарно-гигиенического воспитания проводились беседы и встречи с медицинскими работниками по охране жизни и здоровья обучающихся.</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течение года в школе проводились  месячники: месячник профилактики дорожно-транспортного травматизма, месячник пожарной безопасности, месячник экологической деятельности.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Юные спортсмены, систематически посещающие занятия спортивной секции, достигают хороших результатов в районных соревнованиях. </w:t>
      </w: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3.Анализ классно-обобщающего контроля</w:t>
      </w:r>
    </w:p>
    <w:p w:rsidR="00977369" w:rsidRPr="00977369" w:rsidRDefault="00977369" w:rsidP="00977369">
      <w:pPr>
        <w:spacing w:after="0" w:line="240" w:lineRule="auto"/>
        <w:ind w:firstLine="540"/>
        <w:jc w:val="both"/>
        <w:rPr>
          <w:rFonts w:ascii="Times New Roman" w:eastAsia="Times New Roman" w:hAnsi="Times New Roman" w:cs="Times New Roman"/>
          <w:b/>
          <w:sz w:val="24"/>
          <w:szCs w:val="24"/>
          <w:lang w:eastAsia="ru-RU"/>
        </w:rPr>
      </w:pPr>
    </w:p>
    <w:p w:rsidR="00977369" w:rsidRPr="00977369" w:rsidRDefault="00977369" w:rsidP="00977369">
      <w:pPr>
        <w:tabs>
          <w:tab w:val="left" w:pos="142"/>
        </w:tabs>
        <w:spacing w:after="0" w:line="240" w:lineRule="auto"/>
        <w:ind w:left="-993"/>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ab/>
      </w:r>
      <w:r w:rsidRPr="00977369">
        <w:rPr>
          <w:rFonts w:ascii="Times New Roman" w:eastAsia="Times New Roman" w:hAnsi="Times New Roman" w:cs="Times New Roman"/>
          <w:sz w:val="24"/>
          <w:szCs w:val="24"/>
          <w:lang w:eastAsia="ru-RU"/>
        </w:rPr>
        <w:tab/>
        <w:t>В    2016-2017  учебном году в школе обучалось 61 учащихся. Из них:</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на I ступени – 1-4 классы – 33 учащихся;</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на II ступени - 5-9 классы – 29 учащихся;</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p w:rsidR="00977369" w:rsidRPr="00977369" w:rsidRDefault="00977369" w:rsidP="00977369">
      <w:pPr>
        <w:spacing w:after="0" w:line="240" w:lineRule="auto"/>
        <w:ind w:right="-709"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Окончили год:</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на «5» - 1 учащийся  </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на «4» и «5» - 15 учащихся </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Неуспевающих по одному и двум предметам – 0 учащихся </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Уровень </w:t>
      </w:r>
      <w:proofErr w:type="spellStart"/>
      <w:r w:rsidRPr="00977369">
        <w:rPr>
          <w:rFonts w:ascii="Times New Roman" w:eastAsia="Times New Roman" w:hAnsi="Times New Roman" w:cs="Times New Roman"/>
          <w:sz w:val="24"/>
          <w:szCs w:val="24"/>
          <w:lang w:eastAsia="ru-RU"/>
        </w:rPr>
        <w:t>обученности</w:t>
      </w:r>
      <w:proofErr w:type="spellEnd"/>
      <w:r w:rsidRPr="00977369">
        <w:rPr>
          <w:rFonts w:ascii="Times New Roman" w:eastAsia="Times New Roman" w:hAnsi="Times New Roman" w:cs="Times New Roman"/>
          <w:sz w:val="24"/>
          <w:szCs w:val="24"/>
          <w:lang w:eastAsia="ru-RU"/>
        </w:rPr>
        <w:t xml:space="preserve"> – 100 %,   качество </w:t>
      </w:r>
      <w:proofErr w:type="spellStart"/>
      <w:r w:rsidRPr="00977369">
        <w:rPr>
          <w:rFonts w:ascii="Times New Roman" w:eastAsia="Times New Roman" w:hAnsi="Times New Roman" w:cs="Times New Roman"/>
          <w:sz w:val="24"/>
          <w:szCs w:val="24"/>
          <w:lang w:eastAsia="ru-RU"/>
        </w:rPr>
        <w:t>обученности</w:t>
      </w:r>
      <w:proofErr w:type="spellEnd"/>
      <w:r w:rsidRPr="00977369">
        <w:rPr>
          <w:rFonts w:ascii="Times New Roman" w:eastAsia="Times New Roman" w:hAnsi="Times New Roman" w:cs="Times New Roman"/>
          <w:sz w:val="24"/>
          <w:szCs w:val="24"/>
          <w:lang w:eastAsia="ru-RU"/>
        </w:rPr>
        <w:t xml:space="preserve"> – 29 %, </w:t>
      </w: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Анализ успеваемости и качества знаний учащихся</w:t>
      </w: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МОУ «Основная общеобразовательная школа п. Непряхин»</w:t>
      </w: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за 2016-2017 учебный год</w:t>
      </w:r>
    </w:p>
    <w:tbl>
      <w:tblPr>
        <w:tblW w:w="1184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337"/>
        <w:gridCol w:w="1181"/>
        <w:gridCol w:w="25"/>
        <w:gridCol w:w="1045"/>
        <w:gridCol w:w="1338"/>
        <w:gridCol w:w="35"/>
        <w:gridCol w:w="991"/>
        <w:gridCol w:w="991"/>
        <w:gridCol w:w="35"/>
        <w:gridCol w:w="28"/>
        <w:gridCol w:w="1026"/>
        <w:gridCol w:w="1228"/>
        <w:gridCol w:w="26"/>
        <w:gridCol w:w="1761"/>
      </w:tblGrid>
      <w:tr w:rsidR="00977369" w:rsidRPr="00977369" w:rsidTr="00EC256E">
        <w:trPr>
          <w:trHeight w:val="933"/>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класс</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На начало</w:t>
            </w:r>
          </w:p>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года</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Прибыло</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выбыло</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 xml:space="preserve">На конец </w:t>
            </w:r>
          </w:p>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года</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Учатся на «4» и «5»</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Учатся на «5»</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Имеют «2»</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 качества знаний</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w:t>
            </w:r>
          </w:p>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успеваемости</w:t>
            </w:r>
          </w:p>
        </w:tc>
      </w:tr>
      <w:tr w:rsidR="00977369" w:rsidRPr="00977369" w:rsidTr="00EC256E">
        <w:trPr>
          <w:trHeight w:val="518"/>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11</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12</w:t>
            </w:r>
          </w:p>
        </w:tc>
        <w:tc>
          <w:tcPr>
            <w:tcW w:w="4360" w:type="dxa"/>
            <w:gridSpan w:val="8"/>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0"/>
                <w:szCs w:val="20"/>
                <w:lang w:eastAsia="ru-RU"/>
              </w:rPr>
            </w:pPr>
            <w:r w:rsidRPr="00977369">
              <w:rPr>
                <w:rFonts w:ascii="Calibri" w:eastAsia="Calibri" w:hAnsi="Calibri" w:cs="Times New Roman"/>
                <w:i/>
                <w:color w:val="C00000"/>
                <w:sz w:val="20"/>
                <w:szCs w:val="20"/>
                <w:lang w:eastAsia="ru-RU"/>
              </w:rPr>
              <w:t xml:space="preserve">     Программный материал усвоен 12уч-ся</w:t>
            </w:r>
          </w:p>
          <w:p w:rsidR="00977369" w:rsidRPr="00977369" w:rsidRDefault="00977369" w:rsidP="00977369">
            <w:pPr>
              <w:spacing w:after="0" w:line="240" w:lineRule="auto"/>
              <w:rPr>
                <w:rFonts w:ascii="Calibri" w:eastAsia="Calibri" w:hAnsi="Calibri" w:cs="Times New Roman"/>
                <w:i/>
                <w:color w:val="C00000"/>
                <w:sz w:val="20"/>
                <w:szCs w:val="20"/>
                <w:lang w:eastAsia="ru-RU"/>
              </w:rPr>
            </w:pPr>
            <w:r w:rsidRPr="00977369">
              <w:rPr>
                <w:rFonts w:ascii="Calibri" w:eastAsia="Calibri" w:hAnsi="Calibri" w:cs="Times New Roman"/>
                <w:i/>
                <w:color w:val="C00000"/>
                <w:sz w:val="20"/>
                <w:szCs w:val="20"/>
                <w:lang w:eastAsia="ru-RU"/>
              </w:rPr>
              <w:t xml:space="preserve">                                       </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i/>
                <w:color w:val="C00000"/>
                <w:sz w:val="20"/>
                <w:szCs w:val="20"/>
                <w:lang w:eastAsia="ru-RU"/>
              </w:rPr>
            </w:pPr>
          </w:p>
        </w:tc>
      </w:tr>
      <w:tr w:rsidR="00977369" w:rsidRPr="00977369" w:rsidTr="00EC256E">
        <w:trPr>
          <w:trHeight w:val="434"/>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 xml:space="preserve">- </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6</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w:t>
            </w:r>
          </w:p>
        </w:tc>
        <w:tc>
          <w:tcPr>
            <w:tcW w:w="1089" w:type="dxa"/>
            <w:gridSpan w:val="3"/>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i/>
                <w:color w:val="C00000"/>
                <w:sz w:val="28"/>
                <w:szCs w:val="2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 xml:space="preserve">   17</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8"/>
                <w:szCs w:val="28"/>
                <w:lang w:eastAsia="ru-RU"/>
              </w:rPr>
            </w:pPr>
            <w:r w:rsidRPr="00977369">
              <w:rPr>
                <w:rFonts w:ascii="Calibri" w:eastAsia="Calibri" w:hAnsi="Calibri" w:cs="Times New Roman"/>
                <w:i/>
                <w:color w:val="C00000"/>
                <w:sz w:val="28"/>
                <w:szCs w:val="28"/>
                <w:lang w:eastAsia="ru-RU"/>
              </w:rPr>
              <w:t xml:space="preserve">       100</w:t>
            </w:r>
          </w:p>
        </w:tc>
      </w:tr>
      <w:tr w:rsidR="00977369" w:rsidRPr="00977369" w:rsidTr="00EC256E">
        <w:trPr>
          <w:trHeight w:val="40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b/>
                <w:i/>
                <w:color w:val="C00000"/>
                <w:sz w:val="32"/>
                <w:szCs w:val="32"/>
                <w:lang w:eastAsia="ru-RU"/>
              </w:rPr>
            </w:pPr>
            <w:r w:rsidRPr="00977369">
              <w:rPr>
                <w:rFonts w:ascii="Calibri" w:eastAsia="Calibri" w:hAnsi="Calibri" w:cs="Times New Roman"/>
                <w:b/>
                <w:i/>
                <w:color w:val="C00000"/>
                <w:sz w:val="32"/>
                <w:szCs w:val="32"/>
                <w:lang w:eastAsia="ru-RU"/>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8</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7</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57</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7"/>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7</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8</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3</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37</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7"/>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4</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25</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7"/>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6</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9</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9</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0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7</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4</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7"/>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8</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5</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40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7"/>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32"/>
                <w:szCs w:val="32"/>
                <w:lang w:eastAsia="ru-RU"/>
              </w:rPr>
            </w:pPr>
            <w:r w:rsidRPr="00977369">
              <w:rPr>
                <w:rFonts w:ascii="Times New Roman" w:eastAsia="Times New Roman" w:hAnsi="Times New Roman" w:cs="Times New Roman"/>
                <w:i/>
                <w:color w:val="C00000"/>
                <w:sz w:val="32"/>
                <w:szCs w:val="32"/>
                <w:lang w:eastAsia="ru-RU"/>
              </w:rPr>
              <w:t>6</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7</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 xml:space="preserve">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32"/>
                <w:szCs w:val="32"/>
                <w:lang w:eastAsia="ru-RU"/>
              </w:rPr>
            </w:pPr>
            <w:r w:rsidRPr="00977369">
              <w:rPr>
                <w:rFonts w:ascii="Calibri" w:eastAsia="Calibri" w:hAnsi="Calibri" w:cs="Times New Roman"/>
                <w:i/>
                <w:color w:val="C00000"/>
                <w:sz w:val="32"/>
                <w:szCs w:val="32"/>
                <w:lang w:eastAsia="ru-RU"/>
              </w:rPr>
              <w:t>100</w:t>
            </w:r>
          </w:p>
        </w:tc>
      </w:tr>
      <w:tr w:rsidR="00977369" w:rsidRPr="00977369" w:rsidTr="00EC256E">
        <w:trPr>
          <w:trHeight w:val="413"/>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всего</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Times New Roman" w:eastAsia="Times New Roman" w:hAnsi="Times New Roman" w:cs="Times New Roman"/>
                <w:i/>
                <w:color w:val="C00000"/>
                <w:sz w:val="24"/>
                <w:szCs w:val="24"/>
                <w:lang w:eastAsia="ru-RU"/>
              </w:rPr>
            </w:pPr>
            <w:r w:rsidRPr="00977369">
              <w:rPr>
                <w:rFonts w:ascii="Times New Roman" w:eastAsia="Times New Roman" w:hAnsi="Times New Roman" w:cs="Times New Roman"/>
                <w:i/>
                <w:color w:val="C00000"/>
                <w:sz w:val="24"/>
                <w:szCs w:val="24"/>
                <w:lang w:eastAsia="ru-RU"/>
              </w:rPr>
              <w:t>59</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 xml:space="preserve">       4</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 xml:space="preserve">   1</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62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15</w:t>
            </w:r>
          </w:p>
        </w:tc>
        <w:tc>
          <w:tcPr>
            <w:tcW w:w="1054"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29</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i/>
                <w:color w:val="C00000"/>
                <w:sz w:val="24"/>
                <w:szCs w:val="24"/>
                <w:lang w:eastAsia="ru-RU"/>
              </w:rPr>
            </w:pPr>
            <w:r w:rsidRPr="00977369">
              <w:rPr>
                <w:rFonts w:ascii="Calibri" w:eastAsia="Calibri" w:hAnsi="Calibri" w:cs="Times New Roman"/>
                <w:i/>
                <w:color w:val="C00000"/>
                <w:sz w:val="24"/>
                <w:szCs w:val="24"/>
                <w:lang w:eastAsia="ru-RU"/>
              </w:rPr>
              <w:t>100</w:t>
            </w:r>
          </w:p>
        </w:tc>
      </w:tr>
    </w:tbl>
    <w:p w:rsidR="00977369" w:rsidRPr="00977369" w:rsidRDefault="00977369" w:rsidP="00977369">
      <w:pPr>
        <w:spacing w:after="0" w:line="240" w:lineRule="auto"/>
        <w:rPr>
          <w:rFonts w:ascii="Times New Roman" w:eastAsia="Times New Roman" w:hAnsi="Times New Roman" w:cs="Times New Roman"/>
          <w:color w:val="C00000"/>
          <w:sz w:val="24"/>
          <w:szCs w:val="24"/>
          <w:lang w:eastAsia="ru-RU"/>
        </w:rPr>
      </w:pPr>
    </w:p>
    <w:p w:rsidR="00977369" w:rsidRPr="00977369" w:rsidRDefault="00977369" w:rsidP="00977369">
      <w:pPr>
        <w:spacing w:after="0" w:line="240" w:lineRule="auto"/>
        <w:rPr>
          <w:rFonts w:ascii="Times New Roman" w:eastAsia="Times New Roman" w:hAnsi="Times New Roman" w:cs="Times New Roman"/>
          <w:color w:val="C00000"/>
          <w:sz w:val="24"/>
          <w:szCs w:val="24"/>
          <w:lang w:eastAsia="ru-RU"/>
        </w:rPr>
      </w:pPr>
    </w:p>
    <w:p w:rsidR="00977369" w:rsidRPr="00977369" w:rsidRDefault="00977369" w:rsidP="00977369">
      <w:pPr>
        <w:tabs>
          <w:tab w:val="left" w:pos="3200"/>
        </w:tabs>
        <w:spacing w:after="0" w:line="240" w:lineRule="auto"/>
        <w:jc w:val="center"/>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rPr>
          <w:rFonts w:ascii="Times New Roman" w:eastAsia="Times New Roman" w:hAnsi="Times New Roman" w:cs="Times New Roman"/>
          <w:color w:val="C00000"/>
          <w:sz w:val="24"/>
          <w:szCs w:val="24"/>
          <w:lang w:eastAsia="ru-RU"/>
        </w:rPr>
      </w:pPr>
    </w:p>
    <w:p w:rsidR="00977369" w:rsidRPr="00977369" w:rsidRDefault="00977369" w:rsidP="00977369">
      <w:pPr>
        <w:spacing w:after="0" w:line="240" w:lineRule="auto"/>
        <w:rPr>
          <w:rFonts w:ascii="Times New Roman" w:eastAsia="Times New Roman" w:hAnsi="Times New Roman" w:cs="Times New Roman"/>
          <w:color w:val="C00000"/>
          <w:sz w:val="24"/>
          <w:szCs w:val="24"/>
          <w:lang w:eastAsia="ru-RU"/>
        </w:rPr>
      </w:pPr>
      <w:r w:rsidRPr="00977369">
        <w:rPr>
          <w:rFonts w:ascii="Times New Roman" w:eastAsia="Times New Roman" w:hAnsi="Times New Roman" w:cs="Times New Roman"/>
          <w:color w:val="C00000"/>
          <w:sz w:val="24"/>
          <w:szCs w:val="24"/>
          <w:lang w:eastAsia="ru-RU"/>
        </w:rPr>
        <w:t xml:space="preserve">Анализ </w:t>
      </w:r>
      <w:proofErr w:type="spellStart"/>
      <w:r w:rsidRPr="00977369">
        <w:rPr>
          <w:rFonts w:ascii="Times New Roman" w:eastAsia="Times New Roman" w:hAnsi="Times New Roman" w:cs="Times New Roman"/>
          <w:color w:val="C00000"/>
          <w:sz w:val="24"/>
          <w:szCs w:val="24"/>
          <w:lang w:eastAsia="ru-RU"/>
        </w:rPr>
        <w:t>усевемости</w:t>
      </w:r>
      <w:proofErr w:type="spellEnd"/>
      <w:r w:rsidRPr="00977369">
        <w:rPr>
          <w:rFonts w:ascii="Times New Roman" w:eastAsia="Times New Roman" w:hAnsi="Times New Roman" w:cs="Times New Roman"/>
          <w:color w:val="C00000"/>
          <w:sz w:val="24"/>
          <w:szCs w:val="24"/>
          <w:lang w:eastAsia="ru-RU"/>
        </w:rPr>
        <w:t xml:space="preserve"> и качество знаний находится на допустимом уровне.</w:t>
      </w:r>
    </w:p>
    <w:p w:rsidR="00977369" w:rsidRPr="00977369" w:rsidRDefault="00977369" w:rsidP="00977369">
      <w:pPr>
        <w:spacing w:after="0" w:line="240" w:lineRule="auto"/>
        <w:jc w:val="center"/>
        <w:rPr>
          <w:rFonts w:ascii="Times New Roman" w:eastAsia="Times New Roman" w:hAnsi="Times New Roman" w:cs="Times New Roman"/>
          <w:sz w:val="24"/>
          <w:szCs w:val="24"/>
        </w:rPr>
      </w:pPr>
    </w:p>
    <w:p w:rsidR="00977369" w:rsidRPr="00977369" w:rsidRDefault="00977369" w:rsidP="00977369">
      <w:pPr>
        <w:spacing w:after="0" w:line="240" w:lineRule="auto"/>
        <w:jc w:val="center"/>
        <w:rPr>
          <w:rFonts w:ascii="Times New Roman" w:eastAsia="Calibri" w:hAnsi="Times New Roman" w:cs="Times New Roman"/>
          <w:sz w:val="24"/>
          <w:szCs w:val="24"/>
        </w:rPr>
      </w:pPr>
      <w:r w:rsidRPr="00977369">
        <w:rPr>
          <w:rFonts w:ascii="Times New Roman" w:eastAsia="Calibri" w:hAnsi="Times New Roman" w:cs="Times New Roman"/>
          <w:b/>
          <w:bCs/>
          <w:sz w:val="24"/>
          <w:szCs w:val="24"/>
        </w:rPr>
        <w:t xml:space="preserve">4.Анализ </w:t>
      </w:r>
      <w:proofErr w:type="spellStart"/>
      <w:r w:rsidRPr="00977369">
        <w:rPr>
          <w:rFonts w:ascii="Times New Roman" w:eastAsia="Calibri" w:hAnsi="Times New Roman" w:cs="Times New Roman"/>
          <w:b/>
          <w:bCs/>
          <w:sz w:val="24"/>
          <w:szCs w:val="24"/>
        </w:rPr>
        <w:t>внутришкольного</w:t>
      </w:r>
      <w:proofErr w:type="spellEnd"/>
      <w:r w:rsidRPr="00977369">
        <w:rPr>
          <w:rFonts w:ascii="Times New Roman" w:eastAsia="Calibri" w:hAnsi="Times New Roman" w:cs="Times New Roman"/>
          <w:b/>
          <w:bCs/>
          <w:sz w:val="24"/>
          <w:szCs w:val="24"/>
        </w:rPr>
        <w:t xml:space="preserve"> контроля</w:t>
      </w:r>
    </w:p>
    <w:p w:rsidR="00977369" w:rsidRPr="00977369" w:rsidRDefault="00977369" w:rsidP="00977369">
      <w:pPr>
        <w:spacing w:before="100" w:beforeAutospacing="1" w:after="100" w:afterAutospacing="1" w:line="240" w:lineRule="auto"/>
        <w:ind w:firstLine="540"/>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Повышению педагогического мастерства  учителей способствует  правильно организованный </w:t>
      </w:r>
      <w:proofErr w:type="spellStart"/>
      <w:r w:rsidRPr="00977369">
        <w:rPr>
          <w:rFonts w:ascii="Times New Roman" w:eastAsia="Times New Roman" w:hAnsi="Times New Roman" w:cs="Times New Roman"/>
          <w:sz w:val="24"/>
          <w:szCs w:val="24"/>
          <w:lang w:eastAsia="ru-RU"/>
        </w:rPr>
        <w:t>внутришкольный</w:t>
      </w:r>
      <w:proofErr w:type="spellEnd"/>
      <w:r w:rsidRPr="00977369">
        <w:rPr>
          <w:rFonts w:ascii="Times New Roman" w:eastAsia="Times New Roman" w:hAnsi="Times New Roman" w:cs="Times New Roman"/>
          <w:sz w:val="24"/>
          <w:szCs w:val="24"/>
          <w:lang w:eastAsia="ru-RU"/>
        </w:rPr>
        <w:t xml:space="preserve"> контроль. </w:t>
      </w:r>
      <w:proofErr w:type="spellStart"/>
      <w:r w:rsidRPr="00977369">
        <w:rPr>
          <w:rFonts w:ascii="Times New Roman" w:eastAsia="Times New Roman" w:hAnsi="Times New Roman" w:cs="Times New Roman"/>
          <w:sz w:val="24"/>
          <w:szCs w:val="24"/>
          <w:lang w:eastAsia="ru-RU"/>
        </w:rPr>
        <w:t>Внутришкольный</w:t>
      </w:r>
      <w:proofErr w:type="spellEnd"/>
      <w:r w:rsidRPr="00977369">
        <w:rPr>
          <w:rFonts w:ascii="Times New Roman" w:eastAsia="Times New Roman" w:hAnsi="Times New Roman" w:cs="Times New Roman"/>
          <w:sz w:val="24"/>
          <w:szCs w:val="24"/>
          <w:lang w:eastAsia="ru-RU"/>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977369">
        <w:rPr>
          <w:rFonts w:ascii="Times New Roman" w:eastAsia="Times New Roman" w:hAnsi="Times New Roman" w:cs="Times New Roman"/>
          <w:sz w:val="24"/>
          <w:szCs w:val="24"/>
          <w:lang w:eastAsia="ru-RU"/>
        </w:rPr>
        <w:t>внутришкольный</w:t>
      </w:r>
      <w:proofErr w:type="spellEnd"/>
      <w:r w:rsidRPr="00977369">
        <w:rPr>
          <w:rFonts w:ascii="Times New Roman" w:eastAsia="Times New Roman" w:hAnsi="Times New Roman" w:cs="Times New Roman"/>
          <w:sz w:val="24"/>
          <w:szCs w:val="24"/>
          <w:lang w:eastAsia="ru-RU"/>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целях </w:t>
      </w:r>
      <w:proofErr w:type="gramStart"/>
      <w:r w:rsidRPr="00977369">
        <w:rPr>
          <w:rFonts w:ascii="Times New Roman" w:eastAsia="Times New Roman" w:hAnsi="Times New Roman" w:cs="Times New Roman"/>
          <w:sz w:val="24"/>
          <w:szCs w:val="24"/>
          <w:lang w:eastAsia="ru-RU"/>
        </w:rPr>
        <w:t>осуществления оценки результатов работы школы</w:t>
      </w:r>
      <w:proofErr w:type="gramEnd"/>
      <w:r w:rsidRPr="00977369">
        <w:rPr>
          <w:rFonts w:ascii="Times New Roman" w:eastAsia="Times New Roman" w:hAnsi="Times New Roman" w:cs="Times New Roman"/>
          <w:sz w:val="24"/>
          <w:szCs w:val="24"/>
          <w:lang w:eastAsia="ru-RU"/>
        </w:rPr>
        <w:t xml:space="preserve"> организация </w:t>
      </w:r>
      <w:proofErr w:type="spellStart"/>
      <w:r w:rsidRPr="00977369">
        <w:rPr>
          <w:rFonts w:ascii="Times New Roman" w:eastAsia="Times New Roman" w:hAnsi="Times New Roman" w:cs="Times New Roman"/>
          <w:sz w:val="24"/>
          <w:szCs w:val="24"/>
          <w:lang w:eastAsia="ru-RU"/>
        </w:rPr>
        <w:t>внутришкольного</w:t>
      </w:r>
      <w:proofErr w:type="spellEnd"/>
      <w:r w:rsidRPr="00977369">
        <w:rPr>
          <w:rFonts w:ascii="Times New Roman" w:eastAsia="Times New Roman" w:hAnsi="Times New Roman" w:cs="Times New Roman"/>
          <w:sz w:val="24"/>
          <w:szCs w:val="24"/>
          <w:lang w:eastAsia="ru-RU"/>
        </w:rPr>
        <w:t xml:space="preserve"> контроля проводилась в следующей системе: фронтальный, тематический, классно – обобщающий контроль.</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Были поставлены следующие цели контроля:</w:t>
      </w:r>
    </w:p>
    <w:p w:rsidR="00977369" w:rsidRPr="00977369" w:rsidRDefault="00977369" w:rsidP="00977369">
      <w:pPr>
        <w:spacing w:after="0" w:line="240" w:lineRule="auto"/>
        <w:ind w:left="1260" w:hanging="72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  Фронтальный контроль:</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«Состояние преподавания истории, обществознания»</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«Состояние преподавания физики  в школе»</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качеством усвоения темы  «Правописание словарных слов»  (4-8 </w:t>
      </w:r>
      <w:proofErr w:type="spellStart"/>
      <w:r w:rsidRPr="00977369">
        <w:rPr>
          <w:rFonts w:ascii="Times New Roman" w:eastAsia="Times New Roman" w:hAnsi="Times New Roman" w:cs="Times New Roman"/>
          <w:sz w:val="24"/>
          <w:szCs w:val="24"/>
          <w:lang w:eastAsia="ru-RU"/>
        </w:rPr>
        <w:t>кл</w:t>
      </w:r>
      <w:proofErr w:type="spellEnd"/>
      <w:r w:rsidRPr="00977369">
        <w:rPr>
          <w:rFonts w:ascii="Times New Roman" w:eastAsia="Times New Roman" w:hAnsi="Times New Roman" w:cs="Times New Roman"/>
          <w:sz w:val="24"/>
          <w:szCs w:val="24"/>
          <w:lang w:eastAsia="ru-RU"/>
        </w:rPr>
        <w:t>)</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формированием вычислительных навыков (2-5 </w:t>
      </w:r>
      <w:proofErr w:type="spellStart"/>
      <w:r w:rsidRPr="00977369">
        <w:rPr>
          <w:rFonts w:ascii="Times New Roman" w:eastAsia="Times New Roman" w:hAnsi="Times New Roman" w:cs="Times New Roman"/>
          <w:sz w:val="24"/>
          <w:szCs w:val="24"/>
          <w:lang w:eastAsia="ru-RU"/>
        </w:rPr>
        <w:t>кл</w:t>
      </w:r>
      <w:proofErr w:type="spellEnd"/>
      <w:r w:rsidRPr="00977369">
        <w:rPr>
          <w:rFonts w:ascii="Times New Roman" w:eastAsia="Times New Roman" w:hAnsi="Times New Roman" w:cs="Times New Roman"/>
          <w:sz w:val="24"/>
          <w:szCs w:val="24"/>
          <w:lang w:eastAsia="ru-RU"/>
        </w:rPr>
        <w:t>)</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lastRenderedPageBreak/>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состоянием системы диагностирования</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left="1260" w:hanging="72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2. Тематический контроль:         </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«Система индивидуальной работы со способными и одаренными учащимися»</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«Организация элективных  курсов»</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Организация работы в  классах в рамках ФГОС</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Аттестация учителей</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Работа методических объединений</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заполнением журналов элективных курсов, классных журналов</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техникой чтения учащихся</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уровнем преподавания в соответствии с требованиями ФГОС</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Изучение уровня преподавания и уровня готовности к  ГИА по предметам по выбору</w:t>
      </w: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Был посещен ряд уроков всех учителей, все уроки были проанализированы, даны рекомендации.</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 течение года проверялись классные журналы. Обращалось внимание на заполнение, соблюдение единого орфографического режима всеми учителями школы. Все замечания по ведению журналов были выполнены. В конце учебного года проверены личные дела учащихся, их ведение, оформление.</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 течение года проводился контроль прохождения  программы учителями – предметниками. Учебная программа по всем предметам выполнена.</w:t>
      </w:r>
    </w:p>
    <w:p w:rsidR="00977369" w:rsidRPr="00977369" w:rsidRDefault="00977369" w:rsidP="00977369">
      <w:pPr>
        <w:spacing w:after="0" w:line="240" w:lineRule="auto"/>
        <w:ind w:firstLine="708"/>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Особое внимание в работе школы уделялось совершенствованию форм и методов организации уроков. Основными направлениями посещения уроков были:</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общая организация урока;</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индивидуальная работа на уроке;</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соблюдение техники безопасности на уроке;</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использование мультимедийных технологий;</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применение новых форм и методов работы;</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оценка знаний, умений, навыков учащихся;</w:t>
      </w:r>
    </w:p>
    <w:p w:rsidR="00977369" w:rsidRPr="00977369" w:rsidRDefault="00977369" w:rsidP="00977369">
      <w:pPr>
        <w:numPr>
          <w:ilvl w:val="0"/>
          <w:numId w:val="2"/>
        </w:numPr>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использование на уроках </w:t>
      </w:r>
      <w:proofErr w:type="spellStart"/>
      <w:r w:rsidRPr="00977369">
        <w:rPr>
          <w:rFonts w:ascii="Times New Roman" w:eastAsia="Times New Roman" w:hAnsi="Times New Roman" w:cs="Times New Roman"/>
          <w:sz w:val="24"/>
          <w:szCs w:val="24"/>
          <w:lang w:eastAsia="ru-RU"/>
        </w:rPr>
        <w:t>КИМов</w:t>
      </w:r>
      <w:proofErr w:type="spellEnd"/>
      <w:r w:rsidRPr="00977369">
        <w:rPr>
          <w:rFonts w:ascii="Times New Roman" w:eastAsia="Times New Roman" w:hAnsi="Times New Roman" w:cs="Times New Roman"/>
          <w:sz w:val="24"/>
          <w:szCs w:val="24"/>
          <w:lang w:eastAsia="ru-RU"/>
        </w:rPr>
        <w:t>.</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 течение года все учителя показали открытые уроки коллективного посещения по своим предметам. Были показаны как классические, так и нетрадиционные типы уроков: урок-конференция, урок «открытия новых знаний», урок-путешествие, урок-презентация.</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Проводились проверки техники чтения в начале и в конце учебного года в начальных  классах.</w:t>
      </w: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540"/>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Результаты проверки техники чтения в 1-4 классах</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046"/>
        <w:gridCol w:w="1308"/>
        <w:gridCol w:w="1069"/>
        <w:gridCol w:w="934"/>
        <w:gridCol w:w="1051"/>
        <w:gridCol w:w="1052"/>
        <w:gridCol w:w="1051"/>
        <w:gridCol w:w="930"/>
      </w:tblGrid>
      <w:tr w:rsidR="00977369" w:rsidRPr="00977369" w:rsidTr="00EC256E">
        <w:tc>
          <w:tcPr>
            <w:tcW w:w="817" w:type="dxa"/>
            <w:vMerge w:val="restart"/>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Класс </w:t>
            </w:r>
          </w:p>
        </w:tc>
        <w:tc>
          <w:tcPr>
            <w:tcW w:w="2091"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Учитель                          </w:t>
            </w:r>
          </w:p>
        </w:tc>
        <w:tc>
          <w:tcPr>
            <w:tcW w:w="1371" w:type="dxa"/>
            <w:vMerge w:val="restart"/>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Кол-во уч-ся в классе</w:t>
            </w:r>
          </w:p>
        </w:tc>
        <w:tc>
          <w:tcPr>
            <w:tcW w:w="6405" w:type="dxa"/>
            <w:gridSpan w:val="6"/>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Качество и скорость чтения</w:t>
            </w:r>
          </w:p>
        </w:tc>
      </w:tr>
      <w:tr w:rsidR="00977369" w:rsidRPr="00977369" w:rsidTr="00EC256E">
        <w:tc>
          <w:tcPr>
            <w:tcW w:w="817" w:type="dxa"/>
            <w:vMerge/>
            <w:tcBorders>
              <w:top w:val="single" w:sz="4" w:space="0" w:color="auto"/>
              <w:left w:val="single" w:sz="4" w:space="0" w:color="auto"/>
              <w:bottom w:val="single" w:sz="4" w:space="0" w:color="auto"/>
              <w:right w:val="single" w:sz="4" w:space="0" w:color="auto"/>
            </w:tcBorders>
            <w:vAlign w:val="center"/>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105" w:type="dxa"/>
            <w:gridSpan w:val="2"/>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Высокая </w:t>
            </w:r>
          </w:p>
        </w:tc>
        <w:tc>
          <w:tcPr>
            <w:tcW w:w="2220" w:type="dxa"/>
            <w:gridSpan w:val="2"/>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Средняя </w:t>
            </w:r>
          </w:p>
        </w:tc>
        <w:tc>
          <w:tcPr>
            <w:tcW w:w="2080" w:type="dxa"/>
            <w:gridSpan w:val="2"/>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Низкая </w:t>
            </w:r>
          </w:p>
        </w:tc>
      </w:tr>
      <w:tr w:rsidR="00977369" w:rsidRPr="00977369" w:rsidTr="00EC256E">
        <w:tc>
          <w:tcPr>
            <w:tcW w:w="817" w:type="dxa"/>
            <w:vMerge/>
            <w:tcBorders>
              <w:top w:val="single" w:sz="4" w:space="0" w:color="auto"/>
              <w:left w:val="single" w:sz="4" w:space="0" w:color="auto"/>
              <w:bottom w:val="single" w:sz="4" w:space="0" w:color="auto"/>
              <w:right w:val="single" w:sz="4" w:space="0" w:color="auto"/>
            </w:tcBorders>
            <w:vAlign w:val="center"/>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кол-во</w:t>
            </w:r>
          </w:p>
        </w:tc>
        <w:tc>
          <w:tcPr>
            <w:tcW w:w="975"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кол-во</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кол-во</w:t>
            </w:r>
          </w:p>
        </w:tc>
        <w:tc>
          <w:tcPr>
            <w:tcW w:w="97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p>
        </w:tc>
      </w:tr>
      <w:tr w:rsidR="00977369" w:rsidRPr="00977369" w:rsidTr="00EC256E">
        <w:tc>
          <w:tcPr>
            <w:tcW w:w="81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c>
          <w:tcPr>
            <w:tcW w:w="2091"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roofErr w:type="spellStart"/>
            <w:r w:rsidRPr="00977369">
              <w:rPr>
                <w:rFonts w:ascii="Times New Roman" w:eastAsia="Times New Roman" w:hAnsi="Times New Roman" w:cs="Times New Roman"/>
                <w:sz w:val="24"/>
                <w:szCs w:val="24"/>
                <w:lang w:eastAsia="ru-RU"/>
              </w:rPr>
              <w:t>Яськова</w:t>
            </w:r>
            <w:proofErr w:type="spellEnd"/>
            <w:r w:rsidRPr="00977369">
              <w:rPr>
                <w:rFonts w:ascii="Times New Roman" w:eastAsia="Times New Roman" w:hAnsi="Times New Roman" w:cs="Times New Roman"/>
                <w:sz w:val="24"/>
                <w:szCs w:val="24"/>
                <w:lang w:eastAsia="ru-RU"/>
              </w:rPr>
              <w:t xml:space="preserve"> В.К.</w:t>
            </w:r>
          </w:p>
        </w:tc>
        <w:tc>
          <w:tcPr>
            <w:tcW w:w="1371" w:type="dxa"/>
            <w:tcBorders>
              <w:top w:val="single" w:sz="4" w:space="0" w:color="auto"/>
              <w:left w:val="single" w:sz="4" w:space="0" w:color="auto"/>
              <w:bottom w:val="single" w:sz="4" w:space="0" w:color="auto"/>
              <w:right w:val="single" w:sz="4" w:space="0" w:color="auto"/>
            </w:tcBorders>
            <w:vAlign w:val="center"/>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12</w:t>
            </w:r>
          </w:p>
        </w:tc>
        <w:tc>
          <w:tcPr>
            <w:tcW w:w="113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w:t>
            </w:r>
          </w:p>
        </w:tc>
        <w:tc>
          <w:tcPr>
            <w:tcW w:w="975"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50%</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50%</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0</w:t>
            </w:r>
          </w:p>
        </w:tc>
        <w:tc>
          <w:tcPr>
            <w:tcW w:w="97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0%</w:t>
            </w:r>
          </w:p>
        </w:tc>
      </w:tr>
      <w:tr w:rsidR="00977369" w:rsidRPr="00977369" w:rsidTr="00EC256E">
        <w:tc>
          <w:tcPr>
            <w:tcW w:w="81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w:t>
            </w:r>
          </w:p>
        </w:tc>
        <w:tc>
          <w:tcPr>
            <w:tcW w:w="2091"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roofErr w:type="spellStart"/>
            <w:r w:rsidRPr="00977369">
              <w:rPr>
                <w:rFonts w:ascii="Times New Roman" w:eastAsia="Times New Roman" w:hAnsi="Times New Roman" w:cs="Times New Roman"/>
                <w:sz w:val="24"/>
                <w:szCs w:val="24"/>
                <w:lang w:eastAsia="ru-RU"/>
              </w:rPr>
              <w:t>Утепбергенова</w:t>
            </w:r>
            <w:proofErr w:type="spellEnd"/>
            <w:r w:rsidRPr="00977369">
              <w:rPr>
                <w:rFonts w:ascii="Times New Roman" w:eastAsia="Times New Roman" w:hAnsi="Times New Roman" w:cs="Times New Roman"/>
                <w:sz w:val="24"/>
                <w:szCs w:val="24"/>
                <w:lang w:eastAsia="ru-RU"/>
              </w:rPr>
              <w:t xml:space="preserve"> Б.Т.</w:t>
            </w:r>
          </w:p>
        </w:tc>
        <w:tc>
          <w:tcPr>
            <w:tcW w:w="137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w:t>
            </w:r>
          </w:p>
        </w:tc>
        <w:tc>
          <w:tcPr>
            <w:tcW w:w="113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33%</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50%</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17%</w:t>
            </w:r>
          </w:p>
        </w:tc>
      </w:tr>
      <w:tr w:rsidR="00977369" w:rsidRPr="00977369" w:rsidTr="00EC256E">
        <w:tc>
          <w:tcPr>
            <w:tcW w:w="81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2091"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roofErr w:type="spellStart"/>
            <w:r w:rsidRPr="00977369">
              <w:rPr>
                <w:rFonts w:ascii="Times New Roman" w:eastAsia="Times New Roman" w:hAnsi="Times New Roman" w:cs="Times New Roman"/>
                <w:sz w:val="24"/>
                <w:szCs w:val="24"/>
                <w:lang w:eastAsia="ru-RU"/>
              </w:rPr>
              <w:t>Кобец</w:t>
            </w:r>
            <w:proofErr w:type="spellEnd"/>
            <w:r w:rsidRPr="00977369">
              <w:rPr>
                <w:rFonts w:ascii="Times New Roman" w:eastAsia="Times New Roman" w:hAnsi="Times New Roman" w:cs="Times New Roman"/>
                <w:sz w:val="24"/>
                <w:szCs w:val="24"/>
                <w:lang w:eastAsia="ru-RU"/>
              </w:rPr>
              <w:t xml:space="preserve"> Н.В.</w:t>
            </w:r>
          </w:p>
        </w:tc>
        <w:tc>
          <w:tcPr>
            <w:tcW w:w="1371"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7</w:t>
            </w:r>
          </w:p>
        </w:tc>
        <w:tc>
          <w:tcPr>
            <w:tcW w:w="113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57%</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28%</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14 %</w:t>
            </w:r>
          </w:p>
        </w:tc>
      </w:tr>
      <w:tr w:rsidR="00977369" w:rsidRPr="00977369" w:rsidTr="00EC256E">
        <w:tc>
          <w:tcPr>
            <w:tcW w:w="817" w:type="dxa"/>
            <w:tcBorders>
              <w:top w:val="single" w:sz="4" w:space="0" w:color="auto"/>
              <w:left w:val="single" w:sz="4" w:space="0" w:color="auto"/>
              <w:bottom w:val="single" w:sz="4" w:space="0" w:color="auto"/>
              <w:right w:val="single" w:sz="4" w:space="0" w:color="auto"/>
            </w:tcBorders>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c>
          <w:tcPr>
            <w:tcW w:w="209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Калашникова Е.В.</w:t>
            </w:r>
          </w:p>
        </w:tc>
        <w:tc>
          <w:tcPr>
            <w:tcW w:w="1371"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8</w:t>
            </w:r>
          </w:p>
        </w:tc>
        <w:tc>
          <w:tcPr>
            <w:tcW w:w="113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37%</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50 %</w:t>
            </w:r>
          </w:p>
        </w:tc>
        <w:tc>
          <w:tcPr>
            <w:tcW w:w="111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977369" w:rsidRPr="00977369" w:rsidRDefault="00977369" w:rsidP="00977369">
            <w:pPr>
              <w:spacing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13%</w:t>
            </w:r>
          </w:p>
        </w:tc>
      </w:tr>
    </w:tbl>
    <w:p w:rsidR="00977369" w:rsidRPr="00977369" w:rsidRDefault="00977369" w:rsidP="00977369">
      <w:pPr>
        <w:spacing w:after="0" w:line="240" w:lineRule="auto"/>
        <w:ind w:firstLine="540"/>
        <w:jc w:val="center"/>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708"/>
        <w:jc w:val="both"/>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708"/>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На совещаниях при администрации были заслушаны и проанализированы следующие вопросы:</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Система индивидуальной работы со способными и одаренными учащимися</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lastRenderedPageBreak/>
        <w:t xml:space="preserve">   - Организация элективных  курсов</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Организация работы в  классах в рамках ФГОС</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Аттестация учителей</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Работа методических объединений</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заполнением журналов элективных курсов, классных журналов, электронного журнала</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Подготовка к ГИА</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техникой чтения учащихся</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Изучение уровня преподавания и уровня готовности </w:t>
      </w:r>
      <w:proofErr w:type="spellStart"/>
      <w:r w:rsidRPr="00977369">
        <w:rPr>
          <w:rFonts w:ascii="Times New Roman" w:eastAsia="Times New Roman" w:hAnsi="Times New Roman" w:cs="Times New Roman"/>
          <w:sz w:val="24"/>
          <w:szCs w:val="24"/>
          <w:lang w:eastAsia="ru-RU"/>
        </w:rPr>
        <w:t>кГИА</w:t>
      </w:r>
      <w:proofErr w:type="spellEnd"/>
      <w:r w:rsidRPr="00977369">
        <w:rPr>
          <w:rFonts w:ascii="Times New Roman" w:eastAsia="Times New Roman" w:hAnsi="Times New Roman" w:cs="Times New Roman"/>
          <w:sz w:val="24"/>
          <w:szCs w:val="24"/>
          <w:lang w:eastAsia="ru-RU"/>
        </w:rPr>
        <w:t xml:space="preserve"> по предметам по выбору</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sz w:val="24"/>
          <w:szCs w:val="24"/>
          <w:lang w:eastAsia="ru-RU"/>
        </w:rPr>
        <w:tab/>
        <w:t xml:space="preserve">По итогам контроля были написаны справки, результаты которых доведены до сведения учителей. По результатам итоговой аттестации были проведены педсоветы, оформлена необходимая документация. </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Контроль осуществлялся как в форме инспектирования, так и в форме оказания методической помощи. План </w:t>
      </w:r>
      <w:proofErr w:type="spellStart"/>
      <w:r w:rsidRPr="00977369">
        <w:rPr>
          <w:rFonts w:ascii="Times New Roman" w:eastAsia="Times New Roman" w:hAnsi="Times New Roman" w:cs="Times New Roman"/>
          <w:sz w:val="24"/>
          <w:szCs w:val="24"/>
          <w:lang w:eastAsia="ru-RU"/>
        </w:rPr>
        <w:t>внутришкольного</w:t>
      </w:r>
      <w:proofErr w:type="spellEnd"/>
      <w:r w:rsidRPr="00977369">
        <w:rPr>
          <w:rFonts w:ascii="Times New Roman" w:eastAsia="Times New Roman" w:hAnsi="Times New Roman" w:cs="Times New Roman"/>
          <w:sz w:val="24"/>
          <w:szCs w:val="24"/>
          <w:lang w:eastAsia="ru-RU"/>
        </w:rPr>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Уровень </w:t>
      </w:r>
      <w:proofErr w:type="spellStart"/>
      <w:r w:rsidRPr="00977369">
        <w:rPr>
          <w:rFonts w:ascii="Times New Roman" w:eastAsia="Times New Roman" w:hAnsi="Times New Roman" w:cs="Times New Roman"/>
          <w:sz w:val="24"/>
          <w:szCs w:val="24"/>
          <w:lang w:eastAsia="ru-RU"/>
        </w:rPr>
        <w:t>обученности</w:t>
      </w:r>
      <w:proofErr w:type="spellEnd"/>
      <w:r w:rsidRPr="00977369">
        <w:rPr>
          <w:rFonts w:ascii="Times New Roman" w:eastAsia="Times New Roman" w:hAnsi="Times New Roman" w:cs="Times New Roman"/>
          <w:sz w:val="24"/>
          <w:szCs w:val="24"/>
          <w:lang w:eastAsia="ru-RU"/>
        </w:rPr>
        <w:t xml:space="preserve"> учащихся  2- 9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рамках </w:t>
      </w:r>
      <w:proofErr w:type="gramStart"/>
      <w:r w:rsidRPr="00977369">
        <w:rPr>
          <w:rFonts w:ascii="Times New Roman" w:eastAsia="Times New Roman" w:hAnsi="Times New Roman" w:cs="Times New Roman"/>
          <w:sz w:val="24"/>
          <w:szCs w:val="24"/>
          <w:lang w:eastAsia="ru-RU"/>
        </w:rPr>
        <w:t>контроля  за</w:t>
      </w:r>
      <w:proofErr w:type="gramEnd"/>
      <w:r w:rsidRPr="00977369">
        <w:rPr>
          <w:rFonts w:ascii="Times New Roman" w:eastAsia="Times New Roman" w:hAnsi="Times New Roman" w:cs="Times New Roman"/>
          <w:sz w:val="24"/>
          <w:szCs w:val="24"/>
          <w:lang w:eastAsia="ru-RU"/>
        </w:rPr>
        <w:t xml:space="preserve"> качеством преподавания предметов, классно - обобщающего контроля.</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Знания обучающихся 2- 9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течение учебного года проводился мониторинг уровня </w:t>
      </w:r>
      <w:proofErr w:type="spellStart"/>
      <w:r w:rsidRPr="00977369">
        <w:rPr>
          <w:rFonts w:ascii="Times New Roman" w:eastAsia="Times New Roman" w:hAnsi="Times New Roman" w:cs="Times New Roman"/>
          <w:sz w:val="24"/>
          <w:szCs w:val="24"/>
          <w:lang w:eastAsia="ru-RU"/>
        </w:rPr>
        <w:t>сформированности</w:t>
      </w:r>
      <w:proofErr w:type="spellEnd"/>
      <w:r w:rsidRPr="00977369">
        <w:rPr>
          <w:rFonts w:ascii="Times New Roman" w:eastAsia="Times New Roman" w:hAnsi="Times New Roman" w:cs="Times New Roman"/>
          <w:sz w:val="24"/>
          <w:szCs w:val="24"/>
          <w:lang w:eastAsia="ru-RU"/>
        </w:rPr>
        <w:t xml:space="preserve">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обязательных результатов </w:t>
      </w:r>
      <w:proofErr w:type="gramStart"/>
      <w:r w:rsidRPr="00977369">
        <w:rPr>
          <w:rFonts w:ascii="Times New Roman" w:eastAsia="Times New Roman" w:hAnsi="Times New Roman" w:cs="Times New Roman"/>
          <w:sz w:val="24"/>
          <w:szCs w:val="24"/>
          <w:lang w:eastAsia="ru-RU"/>
        </w:rPr>
        <w:t>обучения по</w:t>
      </w:r>
      <w:proofErr w:type="gramEnd"/>
      <w:r w:rsidRPr="00977369">
        <w:rPr>
          <w:rFonts w:ascii="Times New Roman" w:eastAsia="Times New Roman" w:hAnsi="Times New Roman" w:cs="Times New Roman"/>
          <w:sz w:val="24"/>
          <w:szCs w:val="24"/>
          <w:lang w:eastAsia="ru-RU"/>
        </w:rPr>
        <w:t xml:space="preserve"> русскому языку и математике в виде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административных контрольных работ.  Работы анализировались, обсуждались на заседаниях ШМО, совещаниях при директоре.</w:t>
      </w:r>
    </w:p>
    <w:p w:rsidR="00977369" w:rsidRPr="00977369" w:rsidRDefault="00977369" w:rsidP="00977369">
      <w:pPr>
        <w:spacing w:after="0"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ab/>
        <w:t>В соответствии с приказом министерства образования и науки Саратовской области  «Об утверждении плана мероприятий в рамках региональной системы оценки качества образования Саратовской  области на 2016/17 учебный год» в течение учебного года был проведен мониторинг образовательных достижений обучающихся  8- класса  по ОБЖ  в апреле</w:t>
      </w:r>
      <w:proofErr w:type="gramStart"/>
      <w:r w:rsidRPr="00977369">
        <w:rPr>
          <w:rFonts w:ascii="Times New Roman" w:eastAsia="Times New Roman" w:hAnsi="Times New Roman" w:cs="Times New Roman"/>
          <w:sz w:val="24"/>
          <w:szCs w:val="24"/>
          <w:lang w:eastAsia="ru-RU"/>
        </w:rPr>
        <w:t>.(</w:t>
      </w:r>
      <w:proofErr w:type="gramEnd"/>
      <w:r w:rsidRPr="00977369">
        <w:rPr>
          <w:rFonts w:ascii="Times New Roman" w:eastAsia="Times New Roman" w:hAnsi="Times New Roman" w:cs="Times New Roman"/>
          <w:sz w:val="24"/>
          <w:szCs w:val="24"/>
          <w:lang w:eastAsia="ru-RU"/>
        </w:rPr>
        <w:t>НИКО), в сентябре мониторинг знаний учащихся по математике 5-7 классы( ЗНАНИКА)  Данный мониторинг показал удовлетворительные результаты. Мониторинговые исследования по иностранному языку в 6-8 классах в 2 этапа</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Данный мониторинг показал , что качество знаний находится на допустимом уровне\.</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Times New Roman" w:hAnsi="Times New Roman" w:cs="Times New Roman"/>
          <w:sz w:val="24"/>
          <w:szCs w:val="24"/>
          <w:lang w:eastAsia="ru-RU"/>
        </w:rPr>
        <w:tab/>
      </w:r>
      <w:proofErr w:type="gramStart"/>
      <w:r w:rsidRPr="00977369">
        <w:rPr>
          <w:rFonts w:ascii="Times New Roman" w:eastAsia="Calibri" w:hAnsi="Times New Roman" w:cs="Times New Roman"/>
          <w:sz w:val="24"/>
          <w:szCs w:val="24"/>
          <w:lang w:eastAsia="ru-RU"/>
        </w:rPr>
        <w:t>В соответствии с письмом Федеральной службы по надзору в сфере образования и науки от 25.09.2015 №02-435 «О проведении апробации Всероссийских проверочных работ», на основании Положения о региональной системе оценки качества образования,  утвержденного приказом министерства образования и науки Саратовской  области от 28.11.2012 №2272, Положения о региональной системе оценки качества образования, утвержденного приказом министерства образования и науки Саратовской  области от 28.11.2012 №2272</w:t>
      </w:r>
      <w:proofErr w:type="gramEnd"/>
      <w:r w:rsidRPr="00977369">
        <w:rPr>
          <w:rFonts w:ascii="Times New Roman" w:eastAsia="Calibri" w:hAnsi="Times New Roman" w:cs="Times New Roman"/>
          <w:sz w:val="24"/>
          <w:szCs w:val="24"/>
          <w:lang w:eastAsia="ru-RU"/>
        </w:rPr>
        <w:t xml:space="preserve">  в школе были проведены   Всероссийские  проверочные работы  для обучающихся 4-х классов по учебным предметам:</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xml:space="preserve">- «Русский язык» (часть 1, диктант) </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«Русский язык» (часть 2)</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xml:space="preserve">- «Математика» </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 окружающий мир</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И обучающихся 5 классов по учебным предметам:</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lastRenderedPageBreak/>
        <w:t>- математика</w:t>
      </w:r>
    </w:p>
    <w:p w:rsidR="00977369" w:rsidRPr="00977369" w:rsidRDefault="00977369" w:rsidP="00977369">
      <w:pPr>
        <w:autoSpaceDE w:val="0"/>
        <w:autoSpaceDN w:val="0"/>
        <w:adjustRightInd w:val="0"/>
        <w:spacing w:after="0" w:line="240" w:lineRule="auto"/>
        <w:rPr>
          <w:rFonts w:ascii="Times New Roman" w:eastAsia="Calibri" w:hAnsi="Times New Roman" w:cs="Times New Roman"/>
          <w:sz w:val="24"/>
          <w:szCs w:val="24"/>
          <w:lang w:eastAsia="ru-RU"/>
        </w:rPr>
      </w:pPr>
      <w:r w:rsidRPr="00977369">
        <w:rPr>
          <w:rFonts w:ascii="Times New Roman" w:eastAsia="Calibri" w:hAnsi="Times New Roman" w:cs="Times New Roman"/>
          <w:sz w:val="24"/>
          <w:szCs w:val="24"/>
          <w:lang w:eastAsia="ru-RU"/>
        </w:rPr>
        <w:t>-русский язык</w:t>
      </w:r>
    </w:p>
    <w:p w:rsidR="00977369" w:rsidRPr="00977369" w:rsidRDefault="00977369" w:rsidP="00977369">
      <w:pPr>
        <w:spacing w:after="0" w:line="240" w:lineRule="auto"/>
        <w:ind w:firstLine="708"/>
        <w:contextualSpacing/>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По итогам проверки ВПР по русскому языку и математике получены  хорошие и отличные результаты.</w:t>
      </w:r>
    </w:p>
    <w:p w:rsidR="00977369" w:rsidRPr="00977369" w:rsidRDefault="00977369" w:rsidP="00977369">
      <w:pPr>
        <w:spacing w:after="0" w:line="240" w:lineRule="auto"/>
        <w:ind w:firstLine="708"/>
        <w:contextualSpacing/>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95340" cy="2118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340" cy="2118995"/>
                    </a:xfrm>
                    <a:prstGeom prst="rect">
                      <a:avLst/>
                    </a:prstGeom>
                    <a:noFill/>
                    <a:ln>
                      <a:noFill/>
                    </a:ln>
                  </pic:spPr>
                </pic:pic>
              </a:graphicData>
            </a:graphic>
          </wp:inline>
        </w:drawing>
      </w:r>
    </w:p>
    <w:tbl>
      <w:tblPr>
        <w:tblW w:w="10954" w:type="dxa"/>
        <w:tblLayout w:type="fixed"/>
        <w:tblCellMar>
          <w:left w:w="15" w:type="dxa"/>
          <w:right w:w="15" w:type="dxa"/>
        </w:tblCellMar>
        <w:tblLook w:val="0000" w:firstRow="0" w:lastRow="0" w:firstColumn="0" w:lastColumn="0" w:noHBand="0" w:noVBand="0"/>
      </w:tblPr>
      <w:tblGrid>
        <w:gridCol w:w="15"/>
        <w:gridCol w:w="3425"/>
        <w:gridCol w:w="1000"/>
        <w:gridCol w:w="1000"/>
        <w:gridCol w:w="1000"/>
        <w:gridCol w:w="1000"/>
        <w:gridCol w:w="3379"/>
        <w:gridCol w:w="135"/>
      </w:tblGrid>
      <w:tr w:rsidR="00977369" w:rsidRPr="00977369" w:rsidTr="00EC256E">
        <w:tblPrEx>
          <w:tblCellMar>
            <w:top w:w="0" w:type="dxa"/>
            <w:bottom w:w="0" w:type="dxa"/>
          </w:tblCellMar>
        </w:tblPrEx>
        <w:trPr>
          <w:gridBefore w:val="1"/>
          <w:wBefore w:w="15" w:type="dxa"/>
          <w:trHeight w:val="129"/>
        </w:trPr>
        <w:tc>
          <w:tcPr>
            <w:tcW w:w="10939" w:type="dxa"/>
            <w:gridSpan w:val="7"/>
            <w:tcBorders>
              <w:top w:val="nil"/>
              <w:left w:val="nil"/>
              <w:bottom w:val="nil"/>
              <w:right w:val="nil"/>
            </w:tcBorders>
          </w:tcPr>
          <w:p w:rsidR="00977369" w:rsidRPr="00977369" w:rsidRDefault="00977369" w:rsidP="00977369">
            <w:pPr>
              <w:widowControl w:val="0"/>
              <w:autoSpaceDE w:val="0"/>
              <w:autoSpaceDN w:val="0"/>
              <w:adjustRightInd w:val="0"/>
              <w:spacing w:before="13" w:after="0" w:line="117" w:lineRule="atLeast"/>
              <w:rPr>
                <w:rFonts w:ascii="Arial" w:eastAsia="Times New Roman" w:hAnsi="Arial" w:cs="Arial"/>
                <w:color w:val="000000"/>
                <w:sz w:val="18"/>
                <w:szCs w:val="1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489"/>
        </w:trPr>
        <w:tc>
          <w:tcPr>
            <w:tcW w:w="7440" w:type="dxa"/>
            <w:gridSpan w:val="6"/>
            <w:tcBorders>
              <w:top w:val="nil"/>
              <w:left w:val="nil"/>
              <w:bottom w:val="single" w:sz="4" w:space="0" w:color="auto"/>
              <w:right w:val="nil"/>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b/>
                <w:bCs/>
                <w:color w:val="000000"/>
                <w:sz w:val="28"/>
                <w:szCs w:val="28"/>
                <w:lang w:eastAsia="ru-RU"/>
              </w:rPr>
            </w:pPr>
            <w:r w:rsidRPr="00977369">
              <w:rPr>
                <w:rFonts w:ascii="Times New Roman" w:eastAsia="Times New Roman" w:hAnsi="Times New Roman" w:cs="Times New Roman"/>
                <w:b/>
                <w:bCs/>
                <w:color w:val="000000"/>
                <w:sz w:val="28"/>
                <w:szCs w:val="28"/>
                <w:lang w:eastAsia="ru-RU"/>
              </w:rPr>
              <w:t>Таблица 2*  "Статистика по отметкам"</w:t>
            </w:r>
            <w:r w:rsidRPr="00977369">
              <w:rPr>
                <w:rFonts w:ascii="Times New Roman" w:eastAsia="Times New Roman" w:hAnsi="Times New Roman" w:cs="Times New Roman"/>
                <w:color w:val="000000"/>
                <w:sz w:val="28"/>
                <w:szCs w:val="28"/>
                <w:lang w:eastAsia="ru-RU"/>
              </w:rPr>
              <w:t xml:space="preserve"> (*количество таблиц соответствует количеству классов и количеству учебных предметов, по которым </w:t>
            </w:r>
            <w:proofErr w:type="gramStart"/>
            <w:r w:rsidRPr="00977369">
              <w:rPr>
                <w:rFonts w:ascii="Times New Roman" w:eastAsia="Times New Roman" w:hAnsi="Times New Roman" w:cs="Times New Roman"/>
                <w:color w:val="000000"/>
                <w:sz w:val="28"/>
                <w:szCs w:val="28"/>
                <w:lang w:eastAsia="ru-RU"/>
              </w:rPr>
              <w:t>обучающиеся</w:t>
            </w:r>
            <w:proofErr w:type="gramEnd"/>
            <w:r w:rsidRPr="00977369">
              <w:rPr>
                <w:rFonts w:ascii="Times New Roman" w:eastAsia="Times New Roman" w:hAnsi="Times New Roman" w:cs="Times New Roman"/>
                <w:color w:val="000000"/>
                <w:sz w:val="28"/>
                <w:szCs w:val="28"/>
                <w:lang w:eastAsia="ru-RU"/>
              </w:rPr>
              <w:t xml:space="preserve"> принимали участие в ВПР)</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77369" w:rsidRPr="00977369" w:rsidRDefault="00977369" w:rsidP="00977369">
            <w:pPr>
              <w:spacing w:after="0" w:line="240" w:lineRule="auto"/>
              <w:jc w:val="center"/>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 </w:t>
            </w:r>
          </w:p>
        </w:tc>
        <w:tc>
          <w:tcPr>
            <w:tcW w:w="4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отметки, 4 класс, русский язык</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tcBorders>
              <w:top w:val="nil"/>
              <w:left w:val="single" w:sz="4" w:space="0" w:color="auto"/>
              <w:bottom w:val="single" w:sz="4" w:space="0" w:color="000000"/>
              <w:right w:val="single" w:sz="4" w:space="0" w:color="auto"/>
            </w:tcBorders>
            <w:vAlign w:val="center"/>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3</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ВПР,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итогам года,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62,5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540"/>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369" w:rsidRPr="00977369" w:rsidRDefault="00977369" w:rsidP="00977369">
            <w:pPr>
              <w:spacing w:after="0" w:line="240" w:lineRule="auto"/>
              <w:jc w:val="center"/>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 </w:t>
            </w:r>
          </w:p>
        </w:tc>
        <w:tc>
          <w:tcPr>
            <w:tcW w:w="4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отметки, 4 класс, математика</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tcBorders>
              <w:top w:val="single" w:sz="4" w:space="0" w:color="auto"/>
              <w:left w:val="single" w:sz="4" w:space="0" w:color="auto"/>
              <w:bottom w:val="single" w:sz="4" w:space="0" w:color="000000"/>
              <w:right w:val="single" w:sz="4" w:space="0" w:color="auto"/>
            </w:tcBorders>
            <w:vAlign w:val="center"/>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3</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ВПР,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12,5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lastRenderedPageBreak/>
              <w:t>Распределение групп баллов по итогам года,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62,5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12,5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649"/>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369" w:rsidRPr="00977369" w:rsidRDefault="00977369" w:rsidP="00977369">
            <w:pPr>
              <w:spacing w:after="0" w:line="240" w:lineRule="auto"/>
              <w:jc w:val="center"/>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 </w:t>
            </w:r>
          </w:p>
        </w:tc>
        <w:tc>
          <w:tcPr>
            <w:tcW w:w="4000" w:type="dxa"/>
            <w:gridSpan w:val="4"/>
            <w:tcBorders>
              <w:top w:val="single" w:sz="4" w:space="0" w:color="auto"/>
              <w:left w:val="nil"/>
              <w:bottom w:val="single" w:sz="4" w:space="0" w:color="auto"/>
              <w:right w:val="single" w:sz="4" w:space="0" w:color="000000"/>
            </w:tcBorders>
            <w:shd w:val="clear" w:color="auto" w:fill="auto"/>
            <w:vAlign w:val="bottom"/>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отметки, 4 класс, окружающий мир</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tcBorders>
              <w:top w:val="single" w:sz="4" w:space="0" w:color="auto"/>
              <w:left w:val="single" w:sz="4" w:space="0" w:color="auto"/>
              <w:bottom w:val="single" w:sz="4" w:space="0" w:color="000000"/>
              <w:right w:val="single" w:sz="4" w:space="0" w:color="auto"/>
            </w:tcBorders>
            <w:vAlign w:val="center"/>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3</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ВПР,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50,0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12,5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итогам года,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50,0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12,5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75"/>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75"/>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75"/>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658"/>
        </w:trPr>
        <w:tc>
          <w:tcPr>
            <w:tcW w:w="7440" w:type="dxa"/>
            <w:gridSpan w:val="6"/>
            <w:tcBorders>
              <w:top w:val="nil"/>
              <w:left w:val="nil"/>
              <w:bottom w:val="nil"/>
              <w:right w:val="nil"/>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b/>
                <w:bCs/>
                <w:color w:val="000000"/>
                <w:sz w:val="28"/>
                <w:szCs w:val="28"/>
                <w:lang w:eastAsia="ru-RU"/>
              </w:rPr>
            </w:pPr>
            <w:r w:rsidRPr="00977369">
              <w:rPr>
                <w:rFonts w:ascii="Times New Roman" w:eastAsia="Times New Roman" w:hAnsi="Times New Roman" w:cs="Times New Roman"/>
                <w:b/>
                <w:bCs/>
                <w:color w:val="000000"/>
                <w:sz w:val="28"/>
                <w:szCs w:val="28"/>
                <w:lang w:eastAsia="ru-RU"/>
              </w:rPr>
              <w:t>Таблица 2*  "Статистика по отметкам"</w:t>
            </w:r>
            <w:r w:rsidRPr="00977369">
              <w:rPr>
                <w:rFonts w:ascii="Times New Roman" w:eastAsia="Times New Roman" w:hAnsi="Times New Roman" w:cs="Times New Roman"/>
                <w:color w:val="000000"/>
                <w:sz w:val="28"/>
                <w:szCs w:val="28"/>
                <w:lang w:eastAsia="ru-RU"/>
              </w:rPr>
              <w:t xml:space="preserve"> (*количество таблиц соответствует количеству классов и количеству учебных предметов, по которым </w:t>
            </w:r>
            <w:proofErr w:type="gramStart"/>
            <w:r w:rsidRPr="00977369">
              <w:rPr>
                <w:rFonts w:ascii="Times New Roman" w:eastAsia="Times New Roman" w:hAnsi="Times New Roman" w:cs="Times New Roman"/>
                <w:color w:val="000000"/>
                <w:sz w:val="28"/>
                <w:szCs w:val="28"/>
                <w:lang w:eastAsia="ru-RU"/>
              </w:rPr>
              <w:t>обучающиеся</w:t>
            </w:r>
            <w:proofErr w:type="gramEnd"/>
            <w:r w:rsidRPr="00977369">
              <w:rPr>
                <w:rFonts w:ascii="Times New Roman" w:eastAsia="Times New Roman" w:hAnsi="Times New Roman" w:cs="Times New Roman"/>
                <w:color w:val="000000"/>
                <w:sz w:val="28"/>
                <w:szCs w:val="28"/>
                <w:lang w:eastAsia="ru-RU"/>
              </w:rPr>
              <w:t xml:space="preserve"> принимали участие в ВПР)</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60"/>
        </w:trPr>
        <w:tc>
          <w:tcPr>
            <w:tcW w:w="3440" w:type="dxa"/>
            <w:gridSpan w:val="2"/>
            <w:tcBorders>
              <w:top w:val="nil"/>
              <w:left w:val="nil"/>
              <w:bottom w:val="nil"/>
              <w:right w:val="nil"/>
            </w:tcBorders>
            <w:shd w:val="clear" w:color="auto" w:fill="auto"/>
            <w:vAlign w:val="center"/>
            <w:hideMark/>
          </w:tcPr>
          <w:p w:rsidR="00977369" w:rsidRPr="00977369" w:rsidRDefault="00977369" w:rsidP="00977369">
            <w:pPr>
              <w:spacing w:after="0" w:line="240" w:lineRule="auto"/>
              <w:rPr>
                <w:rFonts w:ascii="Calibri" w:eastAsia="Times New Roman" w:hAnsi="Calibri" w:cs="Times New Roman"/>
                <w:b/>
                <w:bCs/>
                <w:color w:val="000000"/>
                <w:sz w:val="28"/>
                <w:szCs w:val="28"/>
                <w:lang w:eastAsia="ru-RU"/>
              </w:rPr>
            </w:pPr>
          </w:p>
        </w:tc>
        <w:tc>
          <w:tcPr>
            <w:tcW w:w="1000" w:type="dxa"/>
            <w:tcBorders>
              <w:top w:val="nil"/>
              <w:left w:val="nil"/>
              <w:bottom w:val="nil"/>
              <w:right w:val="nil"/>
            </w:tcBorders>
            <w:shd w:val="clear" w:color="auto" w:fill="auto"/>
            <w:vAlign w:val="center"/>
            <w:hideMark/>
          </w:tcPr>
          <w:p w:rsidR="00977369" w:rsidRPr="00977369" w:rsidRDefault="00977369" w:rsidP="00977369">
            <w:pPr>
              <w:spacing w:after="0" w:line="240" w:lineRule="auto"/>
              <w:rPr>
                <w:rFonts w:ascii="Calibri" w:eastAsia="Times New Roman" w:hAnsi="Calibri" w:cs="Times New Roman"/>
                <w:b/>
                <w:bCs/>
                <w:color w:val="000000"/>
                <w:sz w:val="28"/>
                <w:szCs w:val="28"/>
                <w:lang w:eastAsia="ru-RU"/>
              </w:rPr>
            </w:pPr>
          </w:p>
        </w:tc>
        <w:tc>
          <w:tcPr>
            <w:tcW w:w="1000" w:type="dxa"/>
            <w:tcBorders>
              <w:top w:val="nil"/>
              <w:left w:val="nil"/>
              <w:bottom w:val="nil"/>
              <w:right w:val="nil"/>
            </w:tcBorders>
            <w:shd w:val="clear" w:color="auto" w:fill="auto"/>
            <w:vAlign w:val="center"/>
            <w:hideMark/>
          </w:tcPr>
          <w:p w:rsidR="00977369" w:rsidRPr="00977369" w:rsidRDefault="00977369" w:rsidP="00977369">
            <w:pPr>
              <w:spacing w:after="0" w:line="240" w:lineRule="auto"/>
              <w:rPr>
                <w:rFonts w:ascii="Calibri" w:eastAsia="Times New Roman" w:hAnsi="Calibri" w:cs="Times New Roman"/>
                <w:b/>
                <w:bCs/>
                <w:color w:val="000000"/>
                <w:sz w:val="28"/>
                <w:szCs w:val="28"/>
                <w:lang w:eastAsia="ru-RU"/>
              </w:rPr>
            </w:pPr>
          </w:p>
        </w:tc>
        <w:tc>
          <w:tcPr>
            <w:tcW w:w="1000" w:type="dxa"/>
            <w:tcBorders>
              <w:top w:val="nil"/>
              <w:left w:val="nil"/>
              <w:bottom w:val="nil"/>
              <w:right w:val="nil"/>
            </w:tcBorders>
            <w:shd w:val="clear" w:color="auto" w:fill="auto"/>
            <w:vAlign w:val="center"/>
            <w:hideMark/>
          </w:tcPr>
          <w:p w:rsidR="00977369" w:rsidRPr="00977369" w:rsidRDefault="00977369" w:rsidP="00977369">
            <w:pPr>
              <w:spacing w:after="0" w:line="240" w:lineRule="auto"/>
              <w:rPr>
                <w:rFonts w:ascii="Calibri" w:eastAsia="Times New Roman" w:hAnsi="Calibri" w:cs="Times New Roman"/>
                <w:b/>
                <w:bCs/>
                <w:color w:val="000000"/>
                <w:sz w:val="28"/>
                <w:szCs w:val="28"/>
                <w:lang w:eastAsia="ru-RU"/>
              </w:rPr>
            </w:pPr>
          </w:p>
        </w:tc>
        <w:tc>
          <w:tcPr>
            <w:tcW w:w="1000" w:type="dxa"/>
            <w:tcBorders>
              <w:top w:val="nil"/>
              <w:left w:val="nil"/>
              <w:bottom w:val="nil"/>
              <w:right w:val="nil"/>
            </w:tcBorders>
            <w:shd w:val="clear" w:color="auto" w:fill="auto"/>
            <w:vAlign w:val="center"/>
            <w:hideMark/>
          </w:tcPr>
          <w:p w:rsidR="00977369" w:rsidRPr="00977369" w:rsidRDefault="00977369" w:rsidP="00977369">
            <w:pPr>
              <w:spacing w:after="0" w:line="240" w:lineRule="auto"/>
              <w:rPr>
                <w:rFonts w:ascii="Calibri" w:eastAsia="Times New Roman" w:hAnsi="Calibri" w:cs="Times New Roman"/>
                <w:b/>
                <w:bCs/>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369" w:rsidRPr="00977369" w:rsidRDefault="00977369" w:rsidP="00977369">
            <w:pPr>
              <w:spacing w:after="0" w:line="240" w:lineRule="auto"/>
              <w:jc w:val="center"/>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 </w:t>
            </w:r>
          </w:p>
        </w:tc>
        <w:tc>
          <w:tcPr>
            <w:tcW w:w="4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отметки, 5 класс, русский язык</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vMerge/>
            <w:tcBorders>
              <w:top w:val="single" w:sz="4" w:space="0" w:color="auto"/>
              <w:left w:val="single" w:sz="4" w:space="0" w:color="auto"/>
              <w:bottom w:val="single" w:sz="4" w:space="0" w:color="000000"/>
              <w:right w:val="single" w:sz="4" w:space="0" w:color="auto"/>
            </w:tcBorders>
            <w:vAlign w:val="center"/>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3</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ВПР,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80"/>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итогам года,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75,0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00"/>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00"/>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92"/>
        </w:trPr>
        <w:tc>
          <w:tcPr>
            <w:tcW w:w="3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369" w:rsidRPr="00977369" w:rsidRDefault="00977369" w:rsidP="00977369">
            <w:pPr>
              <w:spacing w:after="0" w:line="240" w:lineRule="auto"/>
              <w:jc w:val="center"/>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lastRenderedPageBreak/>
              <w:t> </w:t>
            </w:r>
          </w:p>
        </w:tc>
        <w:tc>
          <w:tcPr>
            <w:tcW w:w="4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отметки, 5 класс, математика</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92"/>
        </w:trPr>
        <w:tc>
          <w:tcPr>
            <w:tcW w:w="3440" w:type="dxa"/>
            <w:gridSpan w:val="2"/>
            <w:vMerge/>
            <w:tcBorders>
              <w:top w:val="single" w:sz="4" w:space="0" w:color="auto"/>
              <w:left w:val="single" w:sz="4" w:space="0" w:color="auto"/>
              <w:bottom w:val="single" w:sz="4" w:space="0" w:color="000000"/>
              <w:right w:val="single" w:sz="4" w:space="0" w:color="auto"/>
            </w:tcBorders>
            <w:vAlign w:val="center"/>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3</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jc w:val="center"/>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5</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92"/>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ВПР,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33,0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1092"/>
        </w:trPr>
        <w:tc>
          <w:tcPr>
            <w:tcW w:w="3440" w:type="dxa"/>
            <w:gridSpan w:val="2"/>
            <w:tcBorders>
              <w:top w:val="nil"/>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Times New Roman" w:eastAsia="Times New Roman" w:hAnsi="Times New Roman" w:cs="Times New Roman"/>
                <w:color w:val="000000"/>
                <w:sz w:val="28"/>
                <w:szCs w:val="28"/>
                <w:lang w:eastAsia="ru-RU"/>
              </w:rPr>
            </w:pPr>
            <w:r w:rsidRPr="00977369">
              <w:rPr>
                <w:rFonts w:ascii="Times New Roman" w:eastAsia="Times New Roman" w:hAnsi="Times New Roman" w:cs="Times New Roman"/>
                <w:color w:val="000000"/>
                <w:sz w:val="28"/>
                <w:szCs w:val="28"/>
                <w:lang w:eastAsia="ru-RU"/>
              </w:rPr>
              <w:t>Распределение групп баллов по итогам года, %</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75,0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25,0</w:t>
            </w:r>
          </w:p>
        </w:tc>
        <w:tc>
          <w:tcPr>
            <w:tcW w:w="1000" w:type="dxa"/>
            <w:tcBorders>
              <w:top w:val="nil"/>
              <w:left w:val="nil"/>
              <w:bottom w:val="single" w:sz="4" w:space="0" w:color="auto"/>
              <w:right w:val="single" w:sz="4" w:space="0" w:color="auto"/>
            </w:tcBorders>
            <w:shd w:val="clear" w:color="auto" w:fill="auto"/>
            <w:noWrap/>
            <w:vAlign w:val="bottom"/>
            <w:hideMark/>
          </w:tcPr>
          <w:p w:rsidR="00977369" w:rsidRPr="00977369" w:rsidRDefault="00977369" w:rsidP="00977369">
            <w:pPr>
              <w:spacing w:after="0" w:line="240" w:lineRule="auto"/>
              <w:jc w:val="right"/>
              <w:rPr>
                <w:rFonts w:ascii="Calibri" w:eastAsia="Times New Roman" w:hAnsi="Calibri" w:cs="Times New Roman"/>
                <w:color w:val="000000"/>
                <w:sz w:val="28"/>
                <w:szCs w:val="28"/>
                <w:lang w:eastAsia="ru-RU"/>
              </w:rPr>
            </w:pPr>
            <w:r w:rsidRPr="00977369">
              <w:rPr>
                <w:rFonts w:ascii="Calibri" w:eastAsia="Times New Roman" w:hAnsi="Calibri" w:cs="Times New Roman"/>
                <w:color w:val="000000"/>
                <w:sz w:val="28"/>
                <w:szCs w:val="28"/>
                <w:lang w:eastAsia="ru-RU"/>
              </w:rPr>
              <w:t>0,0</w:t>
            </w: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75"/>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left w:w="108" w:type="dxa"/>
            <w:bottom w:w="0" w:type="dxa"/>
            <w:right w:w="108" w:type="dxa"/>
          </w:tblCellMar>
          <w:tblLook w:val="04A0" w:firstRow="1" w:lastRow="0" w:firstColumn="1" w:lastColumn="0" w:noHBand="0" w:noVBand="1"/>
        </w:tblPrEx>
        <w:trPr>
          <w:gridAfter w:val="2"/>
          <w:wAfter w:w="3514" w:type="dxa"/>
          <w:trHeight w:val="375"/>
        </w:trPr>
        <w:tc>
          <w:tcPr>
            <w:tcW w:w="3440" w:type="dxa"/>
            <w:gridSpan w:val="2"/>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c>
          <w:tcPr>
            <w:tcW w:w="1000" w:type="dxa"/>
            <w:tcBorders>
              <w:top w:val="nil"/>
              <w:left w:val="nil"/>
              <w:bottom w:val="nil"/>
              <w:right w:val="nil"/>
            </w:tcBorders>
            <w:shd w:val="clear" w:color="auto" w:fill="auto"/>
            <w:noWrap/>
            <w:vAlign w:val="bottom"/>
            <w:hideMark/>
          </w:tcPr>
          <w:p w:rsidR="00977369" w:rsidRPr="00977369" w:rsidRDefault="00977369" w:rsidP="00977369">
            <w:pPr>
              <w:spacing w:after="0" w:line="240" w:lineRule="auto"/>
              <w:rPr>
                <w:rFonts w:ascii="Calibri" w:eastAsia="Times New Roman" w:hAnsi="Calibri" w:cs="Times New Roman"/>
                <w:color w:val="000000"/>
                <w:sz w:val="28"/>
                <w:szCs w:val="28"/>
                <w:lang w:eastAsia="ru-RU"/>
              </w:rPr>
            </w:pPr>
          </w:p>
        </w:tc>
      </w:tr>
      <w:tr w:rsidR="00977369" w:rsidRPr="00977369" w:rsidTr="00EC256E">
        <w:tblPrEx>
          <w:tblCellMar>
            <w:top w:w="0" w:type="dxa"/>
            <w:bottom w:w="0" w:type="dxa"/>
          </w:tblCellMar>
        </w:tblPrEx>
        <w:trPr>
          <w:gridBefore w:val="1"/>
          <w:gridAfter w:val="1"/>
          <w:wBefore w:w="15" w:type="dxa"/>
          <w:wAfter w:w="135" w:type="dxa"/>
          <w:trHeight w:val="119"/>
        </w:trPr>
        <w:tc>
          <w:tcPr>
            <w:tcW w:w="10804" w:type="dxa"/>
            <w:gridSpan w:val="6"/>
            <w:tcBorders>
              <w:top w:val="nil"/>
              <w:left w:val="nil"/>
              <w:bottom w:val="nil"/>
              <w:right w:val="nil"/>
            </w:tcBorders>
          </w:tcPr>
          <w:p w:rsidR="00977369" w:rsidRPr="00977369" w:rsidRDefault="00977369" w:rsidP="00977369">
            <w:pPr>
              <w:spacing w:after="0" w:line="240" w:lineRule="auto"/>
              <w:rPr>
                <w:rFonts w:ascii="Times New Roman" w:eastAsia="Times New Roman" w:hAnsi="Times New Roman" w:cs="Times New Roman"/>
                <w:sz w:val="24"/>
                <w:szCs w:val="24"/>
                <w:lang w:eastAsia="ru-RU"/>
              </w:rPr>
            </w:pPr>
          </w:p>
        </w:tc>
      </w:tr>
    </w:tbl>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течение учебного года заместителем директора по УВР осуществлялся </w:t>
      </w:r>
      <w:proofErr w:type="gramStart"/>
      <w:r w:rsidRPr="00977369">
        <w:rPr>
          <w:rFonts w:ascii="Times New Roman" w:eastAsia="Times New Roman" w:hAnsi="Times New Roman" w:cs="Times New Roman"/>
          <w:sz w:val="24"/>
          <w:szCs w:val="24"/>
          <w:lang w:eastAsia="ru-RU"/>
        </w:rPr>
        <w:t>контроль за</w:t>
      </w:r>
      <w:proofErr w:type="gramEnd"/>
      <w:r w:rsidRPr="00977369">
        <w:rPr>
          <w:rFonts w:ascii="Times New Roman" w:eastAsia="Times New Roman" w:hAnsi="Times New Roman" w:cs="Times New Roman"/>
          <w:sz w:val="24"/>
          <w:szCs w:val="24"/>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учебного плана во всех  классах в 2016- 2017 учебном году выполнены в полном объеме.</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bCs/>
          <w:sz w:val="24"/>
          <w:szCs w:val="24"/>
          <w:lang w:eastAsia="ru-RU"/>
        </w:rPr>
        <w:t xml:space="preserve">В течение года велась работа по проверке школьной документации. </w:t>
      </w:r>
      <w:r w:rsidRPr="00977369">
        <w:rPr>
          <w:rFonts w:ascii="Times New Roman" w:eastAsia="Times New Roman" w:hAnsi="Times New Roman" w:cs="Times New Roman"/>
          <w:sz w:val="24"/>
          <w:szCs w:val="24"/>
          <w:lang w:eastAsia="ru-RU"/>
        </w:rPr>
        <w:t>Проверки показали, что все документы имеют удовлетворительный внешний вид, заполняются в соответствии с положением  по ведению соответствующих документов (классных журналов, журналов элективных занятий, журналов внеурочной деятельности, журналов кружковой работы,  личных дел учащихся, личных дел сотрудников). Всеми классными руководителями своевременно заполнены ведомости успеваемости обучающихся, сводные ведомости пропущенных уроков. 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названия учебных предметов в строгом соответствии с учебным планом школы на 2016 - 2016 учебный год. Всеми учителями подсчитано количество проведенных за год часов, сделаны выводы о выполнении учебных программ</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Проверка состояния тетрадей показала, что во всех классах и по всем предметам ведутся тетради, домашние работы выполняются регулярно. Объем домашних заданий соответствует нормам. Орфографический режим соблюдается. Количество письменных работ соответствует календарно-тематическому планированию. Даны рекомендации проводить работы над ошибками регулярно, давать учащимся индивидуальные задания. </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    </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b/>
          <w:bCs/>
          <w:sz w:val="24"/>
          <w:szCs w:val="24"/>
          <w:lang w:eastAsia="ru-RU"/>
        </w:rPr>
      </w:pPr>
      <w:r w:rsidRPr="00977369">
        <w:rPr>
          <w:rFonts w:ascii="Times New Roman" w:eastAsia="Times New Roman" w:hAnsi="Times New Roman" w:cs="Times New Roman"/>
          <w:b/>
          <w:bCs/>
          <w:sz w:val="24"/>
          <w:szCs w:val="24"/>
          <w:lang w:eastAsia="ru-RU"/>
        </w:rPr>
        <w:t>Выводы:</w:t>
      </w:r>
    </w:p>
    <w:p w:rsidR="00977369" w:rsidRPr="00977369" w:rsidRDefault="00977369" w:rsidP="00977369">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Формы и методы контроля соответствуют задачам, которые ставил педагогический коллектив школы на учебный год.</w:t>
      </w:r>
    </w:p>
    <w:p w:rsidR="00977369" w:rsidRPr="00977369" w:rsidRDefault="00977369" w:rsidP="00977369">
      <w:pPr>
        <w:spacing w:before="30" w:after="30" w:line="240" w:lineRule="auto"/>
        <w:jc w:val="center"/>
        <w:rPr>
          <w:rFonts w:ascii="Times New Roman" w:eastAsia="Times New Roman" w:hAnsi="Times New Roman" w:cs="Times New Roman"/>
          <w:sz w:val="24"/>
          <w:szCs w:val="24"/>
          <w:lang w:eastAsia="ru-RU"/>
        </w:rPr>
      </w:pPr>
    </w:p>
    <w:p w:rsidR="00977369" w:rsidRPr="00977369" w:rsidRDefault="00977369" w:rsidP="00977369">
      <w:pPr>
        <w:numPr>
          <w:ilvl w:val="0"/>
          <w:numId w:val="1"/>
        </w:numPr>
        <w:spacing w:before="30" w:after="30" w:line="240" w:lineRule="auto"/>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lastRenderedPageBreak/>
        <w:t>Анализ уровня здоровья и здорового образа жизни</w:t>
      </w:r>
    </w:p>
    <w:p w:rsidR="00977369" w:rsidRPr="00977369" w:rsidRDefault="00977369" w:rsidP="00977369">
      <w:pPr>
        <w:spacing w:after="0" w:line="240" w:lineRule="auto"/>
        <w:jc w:val="both"/>
        <w:rPr>
          <w:rFonts w:ascii="Times New Roman" w:eastAsia="Times New Roman" w:hAnsi="Times New Roman" w:cs="Times New Roman"/>
          <w:b/>
          <w:sz w:val="24"/>
          <w:szCs w:val="24"/>
          <w:lang w:eastAsia="ru-RU"/>
        </w:rPr>
      </w:pPr>
    </w:p>
    <w:p w:rsidR="00977369" w:rsidRPr="00977369" w:rsidRDefault="00977369" w:rsidP="00977369">
      <w:pPr>
        <w:spacing w:after="0" w:line="240" w:lineRule="auto"/>
        <w:ind w:firstLine="142"/>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Создание условий, направленных на сохранение и укрепление физического, психического и нравственного здоровья детей, формирования навыков здорового образа жизни у участников образовательного процесса является одной из первоочередных задач педагогического коллектива, решению которой способствуют следующие моменты в организации обучения и </w:t>
      </w:r>
      <w:proofErr w:type="gramStart"/>
      <w:r w:rsidRPr="00977369">
        <w:rPr>
          <w:rFonts w:ascii="Times New Roman" w:eastAsia="Calibri" w:hAnsi="Times New Roman" w:cs="Times New Roman"/>
          <w:sz w:val="24"/>
          <w:szCs w:val="24"/>
        </w:rPr>
        <w:t>воспитания</w:t>
      </w:r>
      <w:proofErr w:type="gramEnd"/>
      <w:r w:rsidRPr="00977369">
        <w:rPr>
          <w:rFonts w:ascii="Times New Roman" w:eastAsia="Calibri" w:hAnsi="Times New Roman" w:cs="Times New Roman"/>
          <w:sz w:val="24"/>
          <w:szCs w:val="24"/>
        </w:rPr>
        <w:t xml:space="preserve"> обучающихся в нашей школе:</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ежедневное проведение утренней зарядки;</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соблюдение санитарно-гигиенических требований по отношению к мебели, помещению;</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организация двухразового горячего питания;</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применение </w:t>
      </w:r>
      <w:proofErr w:type="spellStart"/>
      <w:r w:rsidRPr="00977369">
        <w:rPr>
          <w:rFonts w:ascii="Times New Roman" w:eastAsia="Calibri" w:hAnsi="Times New Roman" w:cs="Times New Roman"/>
          <w:sz w:val="24"/>
          <w:szCs w:val="24"/>
        </w:rPr>
        <w:t>здоровьесберегающих</w:t>
      </w:r>
      <w:proofErr w:type="spellEnd"/>
      <w:r w:rsidRPr="00977369">
        <w:rPr>
          <w:rFonts w:ascii="Times New Roman" w:eastAsia="Calibri" w:hAnsi="Times New Roman" w:cs="Times New Roman"/>
          <w:sz w:val="24"/>
          <w:szCs w:val="24"/>
        </w:rPr>
        <w:t xml:space="preserve"> технологий в учебном процессе;</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система оздоровительной работы;</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целенаправленное физическое воспитание, в том числе во внеурочной деятельности;</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организация работы летнего оздоровительного лагеря;</w:t>
      </w:r>
    </w:p>
    <w:p w:rsidR="00977369" w:rsidRPr="00977369" w:rsidRDefault="00977369" w:rsidP="00977369">
      <w:pPr>
        <w:numPr>
          <w:ilvl w:val="0"/>
          <w:numId w:val="27"/>
        </w:num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ежегодные профилактические медицинские осмотры </w:t>
      </w:r>
      <w:proofErr w:type="gramStart"/>
      <w:r w:rsidRPr="00977369">
        <w:rPr>
          <w:rFonts w:ascii="Times New Roman" w:eastAsia="Calibri" w:hAnsi="Times New Roman" w:cs="Times New Roman"/>
          <w:sz w:val="24"/>
          <w:szCs w:val="24"/>
        </w:rPr>
        <w:t>обучающихся</w:t>
      </w:r>
      <w:proofErr w:type="gramEnd"/>
      <w:r w:rsidRPr="00977369">
        <w:rPr>
          <w:rFonts w:ascii="Times New Roman" w:eastAsia="Calibri" w:hAnsi="Times New Roman" w:cs="Times New Roman"/>
          <w:sz w:val="24"/>
          <w:szCs w:val="24"/>
        </w:rPr>
        <w:t>.</w:t>
      </w:r>
    </w:p>
    <w:p w:rsidR="00977369" w:rsidRPr="00977369" w:rsidRDefault="00977369" w:rsidP="00977369">
      <w:pPr>
        <w:spacing w:after="0" w:line="240" w:lineRule="auto"/>
        <w:ind w:firstLine="426"/>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Неотъемлемая часть учебно-воспитательного процесса - хорошо организованная медицинская служба. Благодаря фельдшеру Логуновой Е..  в образовательном учреждении проходят регулярные профилактические осмотры, выполняется график прививок. Врачи – педиатры из районной больницы один раз в год проводят профилактические медицинские осмотры </w:t>
      </w:r>
      <w:proofErr w:type="gramStart"/>
      <w:r w:rsidRPr="00977369">
        <w:rPr>
          <w:rFonts w:ascii="Times New Roman" w:eastAsia="Calibri" w:hAnsi="Times New Roman" w:cs="Times New Roman"/>
          <w:sz w:val="24"/>
          <w:szCs w:val="24"/>
        </w:rPr>
        <w:t>обучающихся</w:t>
      </w:r>
      <w:proofErr w:type="gramEnd"/>
      <w:r w:rsidRPr="00977369">
        <w:rPr>
          <w:rFonts w:ascii="Times New Roman" w:eastAsia="Calibri" w:hAnsi="Times New Roman" w:cs="Times New Roman"/>
          <w:sz w:val="24"/>
          <w:szCs w:val="24"/>
        </w:rPr>
        <w:t xml:space="preserve">. Под строгим контролем администрации находятся вопросы травматизма в школе, на уроках и переменах. За последние три года не зафиксировано ни одного случая травматизма у детей и взрослых. В школе организована работа по профилактике алкоголизма, наркомании, </w:t>
      </w:r>
      <w:proofErr w:type="spellStart"/>
      <w:r w:rsidRPr="00977369">
        <w:rPr>
          <w:rFonts w:ascii="Times New Roman" w:eastAsia="Calibri" w:hAnsi="Times New Roman" w:cs="Times New Roman"/>
          <w:sz w:val="24"/>
          <w:szCs w:val="24"/>
        </w:rPr>
        <w:t>табакокурения</w:t>
      </w:r>
      <w:proofErr w:type="spellEnd"/>
      <w:r w:rsidRPr="00977369">
        <w:rPr>
          <w:rFonts w:ascii="Times New Roman" w:eastAsia="Calibri" w:hAnsi="Times New Roman" w:cs="Times New Roman"/>
          <w:sz w:val="24"/>
          <w:szCs w:val="24"/>
        </w:rPr>
        <w:t xml:space="preserve">, употребления ПАВ среди детей и подростков, которая включает в себя проведение тематических классных часов и родительских собраний, тематические конкурсы плакатов, рисунков, сочинений. Внеклассная работа по профилактике алкоголизма, </w:t>
      </w:r>
      <w:proofErr w:type="spellStart"/>
      <w:r w:rsidRPr="00977369">
        <w:rPr>
          <w:rFonts w:ascii="Times New Roman" w:eastAsia="Calibri" w:hAnsi="Times New Roman" w:cs="Times New Roman"/>
          <w:sz w:val="24"/>
          <w:szCs w:val="24"/>
        </w:rPr>
        <w:t>табакокурения</w:t>
      </w:r>
      <w:proofErr w:type="spellEnd"/>
      <w:r w:rsidRPr="00977369">
        <w:rPr>
          <w:rFonts w:ascii="Times New Roman" w:eastAsia="Calibri" w:hAnsi="Times New Roman" w:cs="Times New Roman"/>
          <w:sz w:val="24"/>
          <w:szCs w:val="24"/>
        </w:rPr>
        <w:t>, употребления ПАВ и пропаганде здорового образа жизни является  логическим продолжением уроков, на которых учителя  биологии, химии, литературы, ОБЖ, технологии и других предметов уделяют внимание пропаганде здорового образа жизни. Спортивно – оздоровительная работа  школы включает в себя работу спортивных секций (легкоатлетическая, волейбольная, баскетбольная, ОФП), спортивно-массовые мероприятия, подвижные перемены. Традиционными стали Дни здоровья, встречи по волейболу между командами учителей и старшеклассниками, военно-спортивная эстафета «А ну-ка, парни</w:t>
      </w:r>
      <w:proofErr w:type="gramStart"/>
      <w:r w:rsidRPr="00977369">
        <w:rPr>
          <w:rFonts w:ascii="Times New Roman" w:eastAsia="Calibri" w:hAnsi="Times New Roman" w:cs="Times New Roman"/>
          <w:sz w:val="24"/>
          <w:szCs w:val="24"/>
        </w:rPr>
        <w:t>!»..</w:t>
      </w:r>
      <w:proofErr w:type="gramEnd"/>
    </w:p>
    <w:p w:rsidR="00977369" w:rsidRPr="00977369" w:rsidRDefault="00977369" w:rsidP="00977369">
      <w:pPr>
        <w:spacing w:after="0" w:line="240" w:lineRule="auto"/>
        <w:ind w:firstLine="426"/>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Создание благоприятного психологического климата в учебном процессе, применение личностно-значимых способов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Формы </w:t>
      </w:r>
      <w:proofErr w:type="spellStart"/>
      <w:r w:rsidRPr="00977369">
        <w:rPr>
          <w:rFonts w:ascii="Times New Roman" w:eastAsia="Calibri" w:hAnsi="Times New Roman" w:cs="Times New Roman"/>
          <w:sz w:val="24"/>
          <w:szCs w:val="24"/>
        </w:rPr>
        <w:t>здоровьесберегающей</w:t>
      </w:r>
      <w:proofErr w:type="spellEnd"/>
      <w:r w:rsidRPr="00977369">
        <w:rPr>
          <w:rFonts w:ascii="Times New Roman" w:eastAsia="Calibri" w:hAnsi="Times New Roman" w:cs="Times New Roman"/>
          <w:sz w:val="24"/>
          <w:szCs w:val="24"/>
        </w:rPr>
        <w:t xml:space="preserve"> работы, используемые  в течение года: </w:t>
      </w:r>
    </w:p>
    <w:p w:rsidR="00977369" w:rsidRPr="00977369" w:rsidRDefault="00977369" w:rsidP="00977369">
      <w:p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 -мониторинг состояния, содержания помещений школы, школьной мебели, оборудования; </w:t>
      </w:r>
    </w:p>
    <w:p w:rsidR="00977369" w:rsidRPr="00977369" w:rsidRDefault="00977369" w:rsidP="00977369">
      <w:p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-рациональное чередование учебной деятельности школьников;                                                       - работа с детьми во внеурочное время.</w:t>
      </w:r>
    </w:p>
    <w:p w:rsidR="00977369" w:rsidRPr="00977369" w:rsidRDefault="00977369" w:rsidP="00977369">
      <w:p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 формировать у учащихся привычку заботиться о своем здоровье, выполнять правила гигиены, стремиться к физическому совершенствованию; </w:t>
      </w:r>
    </w:p>
    <w:p w:rsidR="00977369" w:rsidRPr="00977369" w:rsidRDefault="00977369" w:rsidP="00977369">
      <w:pPr>
        <w:spacing w:after="0" w:line="240" w:lineRule="auto"/>
        <w:jc w:val="both"/>
        <w:rPr>
          <w:rFonts w:ascii="Times New Roman" w:eastAsia="Calibri" w:hAnsi="Times New Roman" w:cs="Times New Roman"/>
          <w:sz w:val="24"/>
          <w:szCs w:val="24"/>
        </w:rPr>
      </w:pPr>
      <w:r w:rsidRPr="00977369">
        <w:rPr>
          <w:rFonts w:ascii="Times New Roman" w:eastAsia="Calibri" w:hAnsi="Times New Roman" w:cs="Times New Roman"/>
          <w:sz w:val="24"/>
          <w:szCs w:val="24"/>
        </w:rPr>
        <w:t>- проводить разъяснительную работу  по сохранению, укреплению здоровья среди учащихся, учителей, родителей.</w:t>
      </w:r>
    </w:p>
    <w:p w:rsidR="00977369" w:rsidRPr="00977369" w:rsidRDefault="00977369" w:rsidP="00977369">
      <w:pPr>
        <w:autoSpaceDE w:val="0"/>
        <w:autoSpaceDN w:val="0"/>
        <w:adjustRightInd w:val="0"/>
        <w:spacing w:before="178" w:after="0" w:line="240" w:lineRule="auto"/>
        <w:jc w:val="center"/>
        <w:rPr>
          <w:rFonts w:ascii="Times New Roman" w:eastAsia="Times New Roman" w:hAnsi="Times New Roman" w:cs="Times New Roman"/>
          <w:b/>
          <w:bCs/>
          <w:sz w:val="24"/>
          <w:szCs w:val="24"/>
          <w:lang w:eastAsia="ru-RU"/>
        </w:rPr>
      </w:pPr>
      <w:r w:rsidRPr="00977369">
        <w:rPr>
          <w:rFonts w:ascii="Times New Roman" w:eastAsia="Times New Roman" w:hAnsi="Times New Roman" w:cs="Times New Roman"/>
          <w:b/>
          <w:sz w:val="24"/>
          <w:szCs w:val="24"/>
          <w:lang w:eastAsia="ru-RU"/>
        </w:rPr>
        <w:t>6.</w:t>
      </w:r>
      <w:r w:rsidRPr="00977369">
        <w:rPr>
          <w:rFonts w:ascii="Times New Roman" w:eastAsia="Times New Roman" w:hAnsi="Times New Roman" w:cs="Times New Roman"/>
          <w:b/>
          <w:iCs/>
          <w:sz w:val="24"/>
          <w:szCs w:val="24"/>
          <w:lang w:eastAsia="ru-RU"/>
        </w:rPr>
        <w:t>Анализ экзаменов</w:t>
      </w:r>
    </w:p>
    <w:p w:rsidR="00977369" w:rsidRPr="00977369" w:rsidRDefault="00977369" w:rsidP="00977369">
      <w:pPr>
        <w:autoSpaceDE w:val="0"/>
        <w:autoSpaceDN w:val="0"/>
        <w:adjustRightInd w:val="0"/>
        <w:spacing w:before="72" w:after="0" w:line="240" w:lineRule="auto"/>
        <w:ind w:firstLine="36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Одним из направлений учебно-воспитательной работы является подготовка учащихся выпускных 9 класса  к государственной (итоговой) аттестации. В соответствии с планом </w:t>
      </w:r>
      <w:proofErr w:type="spellStart"/>
      <w:r w:rsidRPr="00977369">
        <w:rPr>
          <w:rFonts w:ascii="Times New Roman" w:eastAsia="Times New Roman" w:hAnsi="Times New Roman" w:cs="Times New Roman"/>
          <w:sz w:val="24"/>
          <w:szCs w:val="24"/>
          <w:lang w:eastAsia="ru-RU"/>
        </w:rPr>
        <w:t>внутришкольного</w:t>
      </w:r>
      <w:proofErr w:type="spellEnd"/>
      <w:r w:rsidRPr="00977369">
        <w:rPr>
          <w:rFonts w:ascii="Times New Roman" w:eastAsia="Times New Roman" w:hAnsi="Times New Roman" w:cs="Times New Roman"/>
          <w:sz w:val="24"/>
          <w:szCs w:val="24"/>
          <w:lang w:eastAsia="ru-RU"/>
        </w:rPr>
        <w:t xml:space="preserve"> контроля, планом подготовки к государственной (итоговой) аттестации выпускников 9 класса</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в целях качественной подготовки к сдаче выпускных экзаменов </w:t>
      </w:r>
      <w:r w:rsidRPr="00977369">
        <w:rPr>
          <w:rFonts w:ascii="Times New Roman" w:eastAsia="Times New Roman" w:hAnsi="Times New Roman" w:cs="Times New Roman"/>
          <w:sz w:val="24"/>
          <w:szCs w:val="24"/>
          <w:lang w:eastAsia="ru-RU"/>
        </w:rPr>
        <w:lastRenderedPageBreak/>
        <w:t>учащимися школы в 2016 - 2017 учебном году коллективом школы была проведена следующая работа:</w:t>
      </w:r>
    </w:p>
    <w:p w:rsidR="00977369" w:rsidRPr="00977369" w:rsidRDefault="00977369" w:rsidP="00977369">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сформирована нормативно-правовая база  ГИА, где собраны все документы различных уровней</w:t>
      </w:r>
    </w:p>
    <w:p w:rsidR="00977369" w:rsidRPr="00977369" w:rsidRDefault="00977369" w:rsidP="00977369">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учащиеся 9-ого  класса  приняли участие в пробных экзаменах по русскому языку и математике (обязательные экзамены), по обществознанию и географии в 9 классе (предметы на выбор), проведённых по графику администрацией школы;</w:t>
      </w:r>
    </w:p>
    <w:p w:rsidR="00977369" w:rsidRPr="00977369" w:rsidRDefault="00977369" w:rsidP="00977369">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сформированы банки данных экзаменов по выбору учащимися 9 класса, которые они будут сдавать в ходе проведения государственной (итоговой) аттестации за курс основного общего  образования;</w:t>
      </w:r>
    </w:p>
    <w:p w:rsidR="00977369" w:rsidRPr="00977369" w:rsidRDefault="00977369" w:rsidP="00977369">
      <w:pPr>
        <w:numPr>
          <w:ilvl w:val="0"/>
          <w:numId w:val="16"/>
        </w:numPr>
        <w:tabs>
          <w:tab w:val="left" w:pos="797"/>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проведено общешкольное родительское собрание, классные родительские собрания в 9 класса, где рассматривались вопросы подготовки к государственной (итоговой) аттестации, нормативно-правовая база  ГИА, вопросы посещаемости учебных занятий и успеваемости учащихся 9  класса;</w:t>
      </w: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w:t>
      </w:r>
      <w:r w:rsidRPr="00977369">
        <w:rPr>
          <w:rFonts w:ascii="Times New Roman" w:eastAsia="Times New Roman" w:hAnsi="Times New Roman" w:cs="Times New Roman"/>
          <w:sz w:val="24"/>
          <w:szCs w:val="24"/>
          <w:lang w:eastAsia="ru-RU"/>
        </w:rPr>
        <w:tab/>
        <w:t>оформлены информационные стенды "Итоговая аттестация 2017".</w:t>
      </w: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firstLine="672"/>
        <w:rPr>
          <w:rFonts w:ascii="Times New Roman" w:eastAsia="Times New Roman" w:hAnsi="Times New Roman" w:cs="Times New Roman"/>
          <w:sz w:val="24"/>
          <w:szCs w:val="24"/>
          <w:lang w:eastAsia="ru-RU"/>
        </w:rPr>
      </w:pPr>
    </w:p>
    <w:p w:rsidR="00977369" w:rsidRPr="00977369" w:rsidRDefault="00977369" w:rsidP="00977369">
      <w:pPr>
        <w:tabs>
          <w:tab w:val="left" w:pos="802"/>
        </w:tabs>
        <w:autoSpaceDE w:val="0"/>
        <w:autoSpaceDN w:val="0"/>
        <w:adjustRightInd w:val="0"/>
        <w:spacing w:after="0" w:line="240" w:lineRule="auto"/>
        <w:ind w:left="682"/>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bCs/>
          <w:i/>
          <w:iCs/>
          <w:sz w:val="24"/>
          <w:szCs w:val="24"/>
          <w:lang w:eastAsia="ru-RU"/>
        </w:rPr>
        <w:t xml:space="preserve"> Итоговая аттестация выпускников 9 класса (ОГЭ).</w:t>
      </w:r>
    </w:p>
    <w:p w:rsidR="00977369" w:rsidRPr="00977369" w:rsidRDefault="00977369" w:rsidP="00977369">
      <w:pPr>
        <w:autoSpaceDE w:val="0"/>
        <w:autoSpaceDN w:val="0"/>
        <w:adjustRightInd w:val="0"/>
        <w:spacing w:before="53"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В 2016 - 2017 учебном году учащиеся 9 класса проходили итоговую аттестацию по русскому языку и математике, обществознанию и географии</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биологии и </w:t>
      </w:r>
      <w:proofErr w:type="spellStart"/>
      <w:r w:rsidRPr="00977369">
        <w:rPr>
          <w:rFonts w:ascii="Times New Roman" w:eastAsia="Times New Roman" w:hAnsi="Times New Roman" w:cs="Times New Roman"/>
          <w:sz w:val="24"/>
          <w:szCs w:val="24"/>
          <w:lang w:eastAsia="ru-RU"/>
        </w:rPr>
        <w:t>химиис</w:t>
      </w:r>
      <w:proofErr w:type="spellEnd"/>
      <w:r w:rsidRPr="00977369">
        <w:rPr>
          <w:rFonts w:ascii="Times New Roman" w:eastAsia="Times New Roman" w:hAnsi="Times New Roman" w:cs="Times New Roman"/>
          <w:sz w:val="24"/>
          <w:szCs w:val="24"/>
          <w:lang w:eastAsia="ru-RU"/>
        </w:rPr>
        <w:t xml:space="preserve"> использованием механизмов независимой оценки знаний.</w:t>
      </w:r>
    </w:p>
    <w:p w:rsidR="00977369" w:rsidRPr="00977369" w:rsidRDefault="00977369" w:rsidP="00977369">
      <w:pPr>
        <w:spacing w:after="0" w:line="240" w:lineRule="auto"/>
        <w:jc w:val="center"/>
        <w:rPr>
          <w:rFonts w:ascii="Times New Roman" w:eastAsia="Times New Roman" w:hAnsi="Times New Roman" w:cs="Times New Roman"/>
          <w:b/>
          <w:iCs/>
          <w:sz w:val="24"/>
          <w:szCs w:val="24"/>
          <w:lang w:eastAsia="ru-RU"/>
        </w:rPr>
      </w:pPr>
    </w:p>
    <w:p w:rsidR="00977369" w:rsidRPr="00977369" w:rsidRDefault="00977369" w:rsidP="00977369">
      <w:pPr>
        <w:spacing w:after="0" w:line="240" w:lineRule="auto"/>
        <w:jc w:val="center"/>
        <w:rPr>
          <w:rFonts w:ascii="Times New Roman" w:eastAsia="Times New Roman" w:hAnsi="Times New Roman" w:cs="Times New Roman"/>
          <w:b/>
          <w:iCs/>
          <w:sz w:val="24"/>
          <w:szCs w:val="24"/>
          <w:lang w:eastAsia="ru-RU"/>
        </w:rPr>
      </w:pPr>
      <w:r w:rsidRPr="00977369">
        <w:rPr>
          <w:rFonts w:ascii="Times New Roman" w:eastAsia="Times New Roman" w:hAnsi="Times New Roman" w:cs="Times New Roman"/>
          <w:b/>
          <w:iCs/>
          <w:sz w:val="24"/>
          <w:szCs w:val="24"/>
          <w:lang w:eastAsia="ru-RU"/>
        </w:rPr>
        <w:t>Результаты ГИА в форме ОГЭ за 2016-2017 учебный год</w:t>
      </w:r>
    </w:p>
    <w:p w:rsidR="00977369" w:rsidRPr="00977369" w:rsidRDefault="00977369" w:rsidP="00977369">
      <w:pPr>
        <w:spacing w:after="0" w:line="240" w:lineRule="auto"/>
        <w:jc w:val="both"/>
        <w:rPr>
          <w:rFonts w:ascii="Times New Roman" w:eastAsia="Times New Roman" w:hAnsi="Times New Roman" w:cs="Times New Roman"/>
          <w:iCs/>
          <w:sz w:val="24"/>
          <w:szCs w:val="24"/>
          <w:lang w:eastAsia="ru-RU"/>
        </w:rPr>
      </w:pPr>
    </w:p>
    <w:tbl>
      <w:tblPr>
        <w:tblW w:w="1089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712"/>
        <w:gridCol w:w="454"/>
        <w:gridCol w:w="434"/>
        <w:gridCol w:w="580"/>
        <w:gridCol w:w="392"/>
        <w:gridCol w:w="417"/>
        <w:gridCol w:w="13"/>
        <w:gridCol w:w="579"/>
        <w:gridCol w:w="454"/>
        <w:gridCol w:w="523"/>
        <w:gridCol w:w="419"/>
        <w:gridCol w:w="454"/>
        <w:gridCol w:w="434"/>
        <w:gridCol w:w="580"/>
        <w:gridCol w:w="534"/>
        <w:gridCol w:w="434"/>
        <w:gridCol w:w="585"/>
        <w:gridCol w:w="454"/>
        <w:gridCol w:w="395"/>
        <w:gridCol w:w="99"/>
        <w:gridCol w:w="582"/>
      </w:tblGrid>
      <w:tr w:rsidR="00977369" w:rsidRPr="00977369" w:rsidTr="00EC256E">
        <w:trPr>
          <w:trHeight w:val="144"/>
        </w:trPr>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ФИО ученика</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математика</w:t>
            </w:r>
          </w:p>
        </w:tc>
        <w:tc>
          <w:tcPr>
            <w:tcW w:w="1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Русский язык</w:t>
            </w:r>
          </w:p>
        </w:tc>
        <w:tc>
          <w:tcPr>
            <w:tcW w:w="1396"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химия</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биология</w:t>
            </w:r>
          </w:p>
        </w:tc>
        <w:tc>
          <w:tcPr>
            <w:tcW w:w="1553"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общество</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география</w:t>
            </w:r>
          </w:p>
        </w:tc>
      </w:tr>
      <w:tr w:rsidR="00977369" w:rsidRPr="00977369" w:rsidTr="00EC256E">
        <w:trPr>
          <w:trHeight w:val="63"/>
        </w:trPr>
        <w:tc>
          <w:tcPr>
            <w:tcW w:w="3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0"/>
                <w:szCs w:val="20"/>
              </w:rPr>
            </w:pPr>
          </w:p>
        </w:tc>
        <w:tc>
          <w:tcPr>
            <w:tcW w:w="1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0"/>
                <w:szCs w:val="20"/>
              </w:rPr>
            </w:pP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балл</w:t>
            </w: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балл</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балл</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балл</w:t>
            </w: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балл</w:t>
            </w: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оценка</w:t>
            </w:r>
          </w:p>
        </w:tc>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балл</w:t>
            </w:r>
          </w:p>
        </w:tc>
      </w:tr>
      <w:tr w:rsidR="00977369" w:rsidRPr="00977369" w:rsidTr="00EC256E">
        <w:trPr>
          <w:trHeight w:val="63"/>
        </w:trPr>
        <w:tc>
          <w:tcPr>
            <w:tcW w:w="3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0"/>
                <w:szCs w:val="20"/>
              </w:rPr>
            </w:pPr>
          </w:p>
        </w:tc>
        <w:tc>
          <w:tcPr>
            <w:tcW w:w="1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369" w:rsidRPr="00977369" w:rsidRDefault="00977369" w:rsidP="00977369">
            <w:pPr>
              <w:spacing w:after="0" w:line="240" w:lineRule="auto"/>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год</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год</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год</w:t>
            </w:r>
          </w:p>
        </w:tc>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год</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год</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год</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proofErr w:type="spellStart"/>
            <w:proofErr w:type="gramStart"/>
            <w:r w:rsidRPr="00977369">
              <w:rPr>
                <w:rFonts w:ascii="Calibri" w:eastAsia="Calibri" w:hAnsi="Calibri" w:cs="Times New Roman"/>
                <w:sz w:val="20"/>
                <w:szCs w:val="20"/>
              </w:rPr>
              <w:t>экз</w:t>
            </w:r>
            <w:proofErr w:type="spellEnd"/>
            <w:proofErr w:type="gramEnd"/>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301"/>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roofErr w:type="spellStart"/>
            <w:r w:rsidRPr="00977369">
              <w:rPr>
                <w:rFonts w:ascii="Calibri" w:eastAsia="Calibri" w:hAnsi="Calibri" w:cs="Times New Roman"/>
                <w:sz w:val="20"/>
                <w:szCs w:val="20"/>
              </w:rPr>
              <w:t>Авлоева</w:t>
            </w:r>
            <w:proofErr w:type="spellEnd"/>
            <w:r w:rsidRPr="00977369">
              <w:rPr>
                <w:rFonts w:ascii="Calibri" w:eastAsia="Calibri" w:hAnsi="Calibri" w:cs="Times New Roman"/>
                <w:sz w:val="20"/>
                <w:szCs w:val="20"/>
              </w:rPr>
              <w:t xml:space="preserve">  </w:t>
            </w:r>
            <w:proofErr w:type="spellStart"/>
            <w:r w:rsidRPr="00977369">
              <w:rPr>
                <w:rFonts w:ascii="Calibri" w:eastAsia="Calibri" w:hAnsi="Calibri" w:cs="Times New Roman"/>
                <w:sz w:val="20"/>
                <w:szCs w:val="20"/>
              </w:rPr>
              <w:t>Хазал</w:t>
            </w:r>
            <w:proofErr w:type="spellEnd"/>
            <w:r w:rsidRPr="00977369">
              <w:rPr>
                <w:rFonts w:ascii="Calibri" w:eastAsia="Calibri" w:hAnsi="Calibri" w:cs="Times New Roman"/>
                <w:sz w:val="20"/>
                <w:szCs w:val="20"/>
              </w:rPr>
              <w:t xml:space="preserve"> </w:t>
            </w:r>
          </w:p>
          <w:p w:rsidR="00977369" w:rsidRPr="00977369" w:rsidRDefault="00977369" w:rsidP="00977369">
            <w:pPr>
              <w:spacing w:after="0" w:line="240" w:lineRule="auto"/>
              <w:rPr>
                <w:rFonts w:ascii="Calibri" w:eastAsia="Calibri" w:hAnsi="Calibri" w:cs="Times New Roman"/>
                <w:sz w:val="20"/>
                <w:szCs w:val="20"/>
              </w:rPr>
            </w:pPr>
            <w:proofErr w:type="spellStart"/>
            <w:r w:rsidRPr="00977369">
              <w:rPr>
                <w:rFonts w:ascii="Calibri" w:eastAsia="Calibri" w:hAnsi="Calibri" w:cs="Times New Roman"/>
                <w:sz w:val="20"/>
                <w:szCs w:val="20"/>
              </w:rPr>
              <w:t>Юсуповна</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12</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24</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14</w:t>
            </w:r>
          </w:p>
        </w:tc>
      </w:tr>
      <w:tr w:rsidR="00977369" w:rsidRPr="00977369" w:rsidTr="00EC256E">
        <w:trPr>
          <w:trHeight w:val="294"/>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Алиева </w:t>
            </w:r>
            <w:proofErr w:type="spellStart"/>
            <w:r w:rsidRPr="00977369">
              <w:rPr>
                <w:rFonts w:ascii="Calibri" w:eastAsia="Calibri" w:hAnsi="Calibri" w:cs="Times New Roman"/>
                <w:sz w:val="20"/>
                <w:szCs w:val="20"/>
              </w:rPr>
              <w:t>Алмаст</w:t>
            </w:r>
            <w:proofErr w:type="spellEnd"/>
            <w:r w:rsidRPr="00977369">
              <w:rPr>
                <w:rFonts w:ascii="Calibri" w:eastAsia="Calibri" w:hAnsi="Calibri" w:cs="Times New Roman"/>
                <w:sz w:val="20"/>
                <w:szCs w:val="20"/>
              </w:rPr>
              <w:t xml:space="preserve"> </w:t>
            </w:r>
            <w:proofErr w:type="spellStart"/>
            <w:r w:rsidRPr="00977369">
              <w:rPr>
                <w:rFonts w:ascii="Calibri" w:eastAsia="Calibri" w:hAnsi="Calibri" w:cs="Times New Roman"/>
                <w:sz w:val="20"/>
                <w:szCs w:val="20"/>
              </w:rPr>
              <w:t>Хусеиновна</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8</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16</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15</w:t>
            </w:r>
          </w:p>
        </w:tc>
      </w:tr>
      <w:tr w:rsidR="00977369" w:rsidRPr="00977369" w:rsidTr="00EC256E">
        <w:trPr>
          <w:trHeight w:val="294"/>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Кадыров Рустам </w:t>
            </w:r>
            <w:proofErr w:type="spellStart"/>
            <w:r w:rsidRPr="00977369">
              <w:rPr>
                <w:rFonts w:ascii="Calibri" w:eastAsia="Calibri" w:hAnsi="Calibri" w:cs="Times New Roman"/>
                <w:sz w:val="20"/>
                <w:szCs w:val="20"/>
              </w:rPr>
              <w:t>Черкесович</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17</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294"/>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Курбанов </w:t>
            </w:r>
            <w:proofErr w:type="spellStart"/>
            <w:r w:rsidRPr="00977369">
              <w:rPr>
                <w:rFonts w:ascii="Calibri" w:eastAsia="Calibri" w:hAnsi="Calibri" w:cs="Times New Roman"/>
                <w:sz w:val="20"/>
                <w:szCs w:val="20"/>
              </w:rPr>
              <w:t>Барат</w:t>
            </w:r>
            <w:proofErr w:type="spellEnd"/>
            <w:r w:rsidRPr="00977369">
              <w:rPr>
                <w:rFonts w:ascii="Calibri" w:eastAsia="Calibri" w:hAnsi="Calibri" w:cs="Times New Roman"/>
                <w:sz w:val="20"/>
                <w:szCs w:val="20"/>
              </w:rPr>
              <w:t xml:space="preserve"> </w:t>
            </w:r>
            <w:proofErr w:type="spellStart"/>
            <w:r w:rsidRPr="00977369">
              <w:rPr>
                <w:rFonts w:ascii="Calibri" w:eastAsia="Calibri" w:hAnsi="Calibri" w:cs="Times New Roman"/>
                <w:sz w:val="20"/>
                <w:szCs w:val="20"/>
              </w:rPr>
              <w:t>Хасанович</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8</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28</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14</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19</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301"/>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lastRenderedPageBreak/>
              <w:t>5</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Рассказов Никита Иванович</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12</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27</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21</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27</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294"/>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6</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roofErr w:type="spellStart"/>
            <w:r w:rsidRPr="00977369">
              <w:rPr>
                <w:rFonts w:ascii="Calibri" w:eastAsia="Calibri" w:hAnsi="Calibri" w:cs="Times New Roman"/>
                <w:sz w:val="20"/>
                <w:szCs w:val="20"/>
              </w:rPr>
              <w:t>Сосюк</w:t>
            </w:r>
            <w:proofErr w:type="spellEnd"/>
            <w:r w:rsidRPr="00977369">
              <w:rPr>
                <w:rFonts w:ascii="Calibri" w:eastAsia="Calibri" w:hAnsi="Calibri" w:cs="Times New Roman"/>
                <w:sz w:val="20"/>
                <w:szCs w:val="20"/>
              </w:rPr>
              <w:t xml:space="preserve"> Владимир Андреевич</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22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294"/>
        </w:trPr>
        <w:tc>
          <w:tcPr>
            <w:tcW w:w="370"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7</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roofErr w:type="spellStart"/>
            <w:r w:rsidRPr="00977369">
              <w:rPr>
                <w:rFonts w:ascii="Calibri" w:eastAsia="Calibri" w:hAnsi="Calibri" w:cs="Times New Roman"/>
                <w:sz w:val="20"/>
                <w:szCs w:val="20"/>
              </w:rPr>
              <w:t>Чмеленко</w:t>
            </w:r>
            <w:proofErr w:type="spellEnd"/>
            <w:r w:rsidRPr="00977369">
              <w:rPr>
                <w:rFonts w:ascii="Calibri" w:eastAsia="Calibri" w:hAnsi="Calibri" w:cs="Times New Roman"/>
                <w:sz w:val="20"/>
                <w:szCs w:val="20"/>
              </w:rPr>
              <w:t xml:space="preserve"> Алина Александровна</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12</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30</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17</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p>
        </w:tc>
      </w:tr>
      <w:tr w:rsidR="00977369" w:rsidRPr="00977369" w:rsidTr="00EC256E">
        <w:trPr>
          <w:trHeight w:val="301"/>
        </w:trPr>
        <w:tc>
          <w:tcPr>
            <w:tcW w:w="370" w:type="dxa"/>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jc w:val="center"/>
              <w:rPr>
                <w:rFonts w:ascii="Calibri" w:eastAsia="Calibri" w:hAnsi="Calibri" w:cs="Times New Roman"/>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color w:val="00B050"/>
                <w:sz w:val="20"/>
                <w:szCs w:val="20"/>
              </w:rPr>
            </w:pPr>
            <w:r w:rsidRPr="00977369">
              <w:rPr>
                <w:rFonts w:ascii="Calibri" w:eastAsia="Calibri" w:hAnsi="Calibri" w:cs="Times New Roman"/>
                <w:color w:val="FF0000"/>
                <w:sz w:val="20"/>
                <w:szCs w:val="20"/>
              </w:rPr>
              <w:t>подтверждение</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7 из 7 учеников</w:t>
            </w:r>
          </w:p>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      100%</w:t>
            </w:r>
          </w:p>
        </w:tc>
        <w:tc>
          <w:tcPr>
            <w:tcW w:w="1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5из 7 уч.</w:t>
            </w:r>
          </w:p>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      71 %</w:t>
            </w:r>
          </w:p>
        </w:tc>
        <w:tc>
          <w:tcPr>
            <w:tcW w:w="1396"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tabs>
                <w:tab w:val="left" w:pos="390"/>
              </w:tabs>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ab/>
              <w:t>1 из 1 уч.</w:t>
            </w:r>
          </w:p>
          <w:p w:rsidR="00977369" w:rsidRPr="00977369" w:rsidRDefault="00977369" w:rsidP="00977369">
            <w:pPr>
              <w:tabs>
                <w:tab w:val="left" w:pos="390"/>
              </w:tabs>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 100%</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2 из 4 учеников</w:t>
            </w:r>
          </w:p>
          <w:p w:rsidR="00977369" w:rsidRPr="00977369" w:rsidRDefault="00977369" w:rsidP="00977369">
            <w:pPr>
              <w:spacing w:after="0" w:line="240" w:lineRule="auto"/>
              <w:jc w:val="center"/>
              <w:rPr>
                <w:rFonts w:ascii="Calibri" w:eastAsia="Calibri" w:hAnsi="Calibri" w:cs="Times New Roman"/>
                <w:sz w:val="20"/>
                <w:szCs w:val="20"/>
              </w:rPr>
            </w:pPr>
            <w:r w:rsidRPr="00977369">
              <w:rPr>
                <w:rFonts w:ascii="Calibri" w:eastAsia="Calibri" w:hAnsi="Calibri" w:cs="Times New Roman"/>
                <w:sz w:val="20"/>
                <w:szCs w:val="20"/>
              </w:rPr>
              <w:t>50%</w:t>
            </w:r>
          </w:p>
        </w:tc>
        <w:tc>
          <w:tcPr>
            <w:tcW w:w="1553" w:type="dxa"/>
            <w:gridSpan w:val="3"/>
            <w:tcBorders>
              <w:top w:val="single" w:sz="4" w:space="0" w:color="auto"/>
              <w:left w:val="single" w:sz="4" w:space="0" w:color="auto"/>
              <w:bottom w:val="single" w:sz="4" w:space="0" w:color="auto"/>
              <w:right w:val="single" w:sz="4" w:space="0" w:color="auto"/>
            </w:tcBorders>
            <w:shd w:val="clear" w:color="auto" w:fill="auto"/>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 xml:space="preserve">5 из 6 учеников </w:t>
            </w:r>
          </w:p>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83 %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3 из 3 100%</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Итого</w:t>
            </w:r>
          </w:p>
          <w:p w:rsidR="00977369" w:rsidRPr="00977369" w:rsidRDefault="00977369" w:rsidP="00977369">
            <w:pPr>
              <w:spacing w:after="0" w:line="240" w:lineRule="auto"/>
              <w:rPr>
                <w:rFonts w:ascii="Calibri" w:eastAsia="Calibri" w:hAnsi="Calibri" w:cs="Times New Roman"/>
                <w:sz w:val="20"/>
                <w:szCs w:val="20"/>
              </w:rPr>
            </w:pPr>
            <w:r w:rsidRPr="00977369">
              <w:rPr>
                <w:rFonts w:ascii="Calibri" w:eastAsia="Calibri" w:hAnsi="Calibri" w:cs="Times New Roman"/>
                <w:sz w:val="20"/>
                <w:szCs w:val="20"/>
              </w:rPr>
              <w:t>84%</w:t>
            </w:r>
          </w:p>
        </w:tc>
      </w:tr>
    </w:tbl>
    <w:p w:rsidR="00977369" w:rsidRPr="00977369" w:rsidRDefault="00977369" w:rsidP="00977369">
      <w:pPr>
        <w:jc w:val="center"/>
        <w:rPr>
          <w:rFonts w:ascii="Calibri" w:eastAsia="Calibri" w:hAnsi="Calibri" w:cs="Times New Roman"/>
          <w:sz w:val="20"/>
          <w:szCs w:val="20"/>
        </w:rPr>
      </w:pPr>
    </w:p>
    <w:p w:rsidR="00977369" w:rsidRPr="00977369" w:rsidRDefault="00977369" w:rsidP="00977369">
      <w:pPr>
        <w:spacing w:after="0" w:line="240" w:lineRule="auto"/>
        <w:jc w:val="both"/>
        <w:rPr>
          <w:rFonts w:ascii="Times New Roman" w:eastAsia="Times New Roman" w:hAnsi="Times New Roman" w:cs="Times New Roman"/>
          <w:sz w:val="24"/>
          <w:szCs w:val="24"/>
          <w:lang w:eastAsia="ru-RU"/>
        </w:rPr>
      </w:pPr>
    </w:p>
    <w:p w:rsidR="00977369" w:rsidRPr="00977369" w:rsidRDefault="00977369" w:rsidP="00977369">
      <w:pPr>
        <w:spacing w:after="0" w:line="240" w:lineRule="auto"/>
        <w:jc w:val="both"/>
        <w:rPr>
          <w:rFonts w:ascii="Times New Roman" w:eastAsia="Times New Roman" w:hAnsi="Times New Roman" w:cs="Times New Roman"/>
          <w:b/>
          <w:bCs/>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sz w:val="24"/>
          <w:szCs w:val="24"/>
          <w:lang w:eastAsia="ru-RU"/>
        </w:rPr>
        <w:tab/>
      </w:r>
    </w:p>
    <w:p w:rsidR="00977369" w:rsidRPr="00977369" w:rsidRDefault="00977369" w:rsidP="00977369">
      <w:pPr>
        <w:tabs>
          <w:tab w:val="left" w:pos="2459"/>
        </w:tabs>
        <w:spacing w:after="0" w:line="240" w:lineRule="auto"/>
        <w:outlineLvl w:val="0"/>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bCs/>
          <w:sz w:val="24"/>
          <w:szCs w:val="24"/>
          <w:lang w:eastAsia="ru-RU"/>
        </w:rPr>
        <w:t>Анализ   результатов   итоговой (государственной) аттестации учащихся   позволил сформулировать следующие</w:t>
      </w:r>
      <w:r w:rsidRPr="00977369">
        <w:rPr>
          <w:rFonts w:ascii="Times New Roman" w:eastAsia="Times New Roman" w:hAnsi="Times New Roman" w:cs="Times New Roman"/>
          <w:b/>
          <w:bCs/>
          <w:sz w:val="24"/>
          <w:szCs w:val="24"/>
          <w:lang w:eastAsia="ru-RU"/>
        </w:rPr>
        <w:t xml:space="preserve"> рекомендации</w:t>
      </w:r>
      <w:r w:rsidRPr="00977369">
        <w:rPr>
          <w:rFonts w:ascii="Times New Roman" w:eastAsia="Times New Roman" w:hAnsi="Times New Roman" w:cs="Times New Roman"/>
          <w:bCs/>
          <w:sz w:val="24"/>
          <w:szCs w:val="24"/>
          <w:lang w:eastAsia="ru-RU"/>
        </w:rPr>
        <w:t xml:space="preserve"> по совершенствованию процесса подготовки   учащихся ОУ к сдаче   ОГЭ</w:t>
      </w:r>
      <w:r w:rsidRPr="00977369">
        <w:rPr>
          <w:rFonts w:ascii="Times New Roman" w:eastAsia="Times New Roman" w:hAnsi="Times New Roman" w:cs="Times New Roman"/>
          <w:sz w:val="24"/>
          <w:szCs w:val="24"/>
          <w:lang w:eastAsia="ru-RU"/>
        </w:rPr>
        <w:t xml:space="preserve"> 1. Более   принципиально и объективно оценивать знания учащихся в течение промежуточной аттестации, чтобы не создавать у них иллюзию всезнайства и показывать реальный уровень приобретённых   знаний.</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2. Более точно следовать рекомендациям государственного образовательного стандарта и строго соблюдать режим прохождения программ по учебным   предметам.</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3. Совершенствовать методику преподавания с учётом более эффективного формирования ЗУН, </w:t>
      </w:r>
      <w:proofErr w:type="gramStart"/>
      <w:r w:rsidRPr="00977369">
        <w:rPr>
          <w:rFonts w:ascii="Times New Roman" w:eastAsia="Times New Roman" w:hAnsi="Times New Roman" w:cs="Times New Roman"/>
          <w:sz w:val="24"/>
          <w:szCs w:val="24"/>
          <w:lang w:eastAsia="ru-RU"/>
        </w:rPr>
        <w:t>проверяемых</w:t>
      </w:r>
      <w:proofErr w:type="gramEnd"/>
      <w:r w:rsidRPr="00977369">
        <w:rPr>
          <w:rFonts w:ascii="Times New Roman" w:eastAsia="Times New Roman" w:hAnsi="Times New Roman" w:cs="Times New Roman"/>
          <w:sz w:val="24"/>
          <w:szCs w:val="24"/>
          <w:lang w:eastAsia="ru-RU"/>
        </w:rPr>
        <w:t xml:space="preserve">   в   ходе   ОГЭ</w:t>
      </w:r>
    </w:p>
    <w:p w:rsidR="00977369" w:rsidRPr="00977369" w:rsidRDefault="00977369" w:rsidP="00977369">
      <w:pPr>
        <w:autoSpaceDE w:val="0"/>
        <w:autoSpaceDN w:val="0"/>
        <w:adjustRightInd w:val="0"/>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4.  Использовать   многообразие   форм   организации учебной деятельности.</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5. Реализовывать  дифференцированный  подход  к  обучению,   разрабатывая  с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 применяемых в процессе  по различным учебным предметам.</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6. Органично включать в  уроки при проверке знаний и умений учащихся задания, идентичные заданиям ОГЭ. В этой связи    особое    внимание уделять    повторительн</w:t>
      </w:r>
      <w:proofErr w:type="gramStart"/>
      <w:r w:rsidRPr="00977369">
        <w:rPr>
          <w:rFonts w:ascii="Times New Roman" w:eastAsia="Times New Roman" w:hAnsi="Times New Roman" w:cs="Times New Roman"/>
          <w:sz w:val="24"/>
          <w:szCs w:val="24"/>
          <w:lang w:eastAsia="ru-RU"/>
        </w:rPr>
        <w:t>о-</w:t>
      </w:r>
      <w:proofErr w:type="gramEnd"/>
      <w:r w:rsidRPr="00977369">
        <w:rPr>
          <w:rFonts w:ascii="Times New Roman" w:eastAsia="Times New Roman" w:hAnsi="Times New Roman" w:cs="Times New Roman"/>
          <w:sz w:val="24"/>
          <w:szCs w:val="24"/>
          <w:lang w:eastAsia="ru-RU"/>
        </w:rPr>
        <w:t xml:space="preserve"> обобщающим урокам и урокам по предэкзаменационному повторению.</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7. Совершенствовать формы домашних заданий с учётом   специфики заданий .</w:t>
      </w:r>
    </w:p>
    <w:p w:rsidR="00977369" w:rsidRPr="00977369" w:rsidRDefault="00977369" w:rsidP="00977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8. Вести работу по повышению общекультурного уровня учащихся, в том числе по развитию их способности грамотно  излагать свои мысли и суждения в устной и письменной   речи.</w:t>
      </w:r>
    </w:p>
    <w:p w:rsidR="00977369" w:rsidRPr="00977369" w:rsidRDefault="00977369" w:rsidP="00977369">
      <w:pPr>
        <w:autoSpaceDE w:val="0"/>
        <w:autoSpaceDN w:val="0"/>
        <w:adjustRightInd w:val="0"/>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9. Продолжать работу </w:t>
      </w:r>
      <w:proofErr w:type="gramStart"/>
      <w:r w:rsidRPr="00977369">
        <w:rPr>
          <w:rFonts w:ascii="Times New Roman" w:eastAsia="Times New Roman" w:hAnsi="Times New Roman" w:cs="Times New Roman"/>
          <w:sz w:val="24"/>
          <w:szCs w:val="24"/>
          <w:lang w:eastAsia="ru-RU"/>
        </w:rPr>
        <w:t>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w:t>
      </w:r>
      <w:proofErr w:type="gramEnd"/>
      <w:r w:rsidRPr="00977369">
        <w:rPr>
          <w:rFonts w:ascii="Times New Roman" w:eastAsia="Times New Roman" w:hAnsi="Times New Roman" w:cs="Times New Roman"/>
          <w:sz w:val="24"/>
          <w:szCs w:val="24"/>
          <w:lang w:eastAsia="ru-RU"/>
        </w:rPr>
        <w:t xml:space="preserve"> в формате  с учётом результатов предыдущих лет.</w:t>
      </w:r>
    </w:p>
    <w:p w:rsidR="00977369" w:rsidRPr="00977369" w:rsidRDefault="00977369" w:rsidP="00977369">
      <w:pPr>
        <w:autoSpaceDE w:val="0"/>
        <w:autoSpaceDN w:val="0"/>
        <w:adjustRightInd w:val="0"/>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10. Своевременно информировать выпускников ОУ о тренировочных тестированиях в формате</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проводимых </w:t>
      </w:r>
      <w:proofErr w:type="spellStart"/>
      <w:r w:rsidRPr="00977369">
        <w:rPr>
          <w:rFonts w:ascii="Times New Roman" w:eastAsia="Times New Roman" w:hAnsi="Times New Roman" w:cs="Times New Roman"/>
          <w:sz w:val="24"/>
          <w:szCs w:val="24"/>
          <w:lang w:eastAsia="ru-RU"/>
        </w:rPr>
        <w:t>Статградом</w:t>
      </w:r>
      <w:proofErr w:type="spellEnd"/>
      <w:r w:rsidRPr="00977369">
        <w:rPr>
          <w:rFonts w:ascii="Times New Roman" w:eastAsia="Times New Roman" w:hAnsi="Times New Roman" w:cs="Times New Roman"/>
          <w:sz w:val="24"/>
          <w:szCs w:val="24"/>
          <w:lang w:eastAsia="ru-RU"/>
        </w:rPr>
        <w:t xml:space="preserve">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предметам.</w:t>
      </w:r>
    </w:p>
    <w:p w:rsidR="00977369" w:rsidRPr="00977369" w:rsidRDefault="00977369" w:rsidP="00977369">
      <w:pPr>
        <w:shd w:val="clear" w:color="auto" w:fill="FFFFFF"/>
        <w:autoSpaceDE w:val="0"/>
        <w:autoSpaceDN w:val="0"/>
        <w:adjustRightInd w:val="0"/>
        <w:spacing w:after="0" w:line="240" w:lineRule="auto"/>
        <w:ind w:firstLine="357"/>
        <w:jc w:val="center"/>
        <w:rPr>
          <w:rFonts w:ascii="Times New Roman" w:eastAsia="Times New Roman" w:hAnsi="Times New Roman" w:cs="Times New Roman"/>
          <w:b/>
          <w:sz w:val="24"/>
          <w:szCs w:val="24"/>
          <w:lang w:eastAsia="ru-RU"/>
        </w:rPr>
      </w:pPr>
    </w:p>
    <w:p w:rsidR="00977369" w:rsidRPr="00977369" w:rsidRDefault="00977369" w:rsidP="00977369">
      <w:pPr>
        <w:autoSpaceDE w:val="0"/>
        <w:autoSpaceDN w:val="0"/>
        <w:adjustRightInd w:val="0"/>
        <w:spacing w:before="58" w:after="0" w:line="240" w:lineRule="auto"/>
        <w:jc w:val="center"/>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sz w:val="24"/>
          <w:szCs w:val="24"/>
          <w:lang w:eastAsia="ru-RU"/>
        </w:rPr>
        <w:t>7.Анализ организации элективных курсов и индивидуальных занятий</w:t>
      </w:r>
    </w:p>
    <w:p w:rsidR="00977369" w:rsidRPr="00977369" w:rsidRDefault="00977369" w:rsidP="00977369">
      <w:pPr>
        <w:shd w:val="clear" w:color="auto" w:fill="FFFFFF"/>
        <w:autoSpaceDE w:val="0"/>
        <w:autoSpaceDN w:val="0"/>
        <w:adjustRightInd w:val="0"/>
        <w:spacing w:after="0" w:line="240" w:lineRule="auto"/>
        <w:ind w:firstLine="682"/>
        <w:rPr>
          <w:rFonts w:ascii="Times New Roman" w:eastAsia="Times New Roman" w:hAnsi="Times New Roman" w:cs="Times New Roman"/>
          <w:sz w:val="24"/>
          <w:szCs w:val="24"/>
          <w:lang w:eastAsia="ru-RU"/>
        </w:rPr>
      </w:pPr>
    </w:p>
    <w:p w:rsidR="00977369" w:rsidRPr="00977369" w:rsidRDefault="00977369" w:rsidP="00977369">
      <w:pPr>
        <w:shd w:val="clear" w:color="auto" w:fill="FFFFFF"/>
        <w:autoSpaceDE w:val="0"/>
        <w:autoSpaceDN w:val="0"/>
        <w:adjustRightInd w:val="0"/>
        <w:spacing w:after="0" w:line="240" w:lineRule="auto"/>
        <w:ind w:firstLine="682"/>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С целью удовлетворения познавательных потребностей учащихся, получения дополнительной подготовки по предмету  в 2016-2017 учебном году введены следующие элективные курсы:</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635"/>
        <w:gridCol w:w="3967"/>
        <w:gridCol w:w="1674"/>
      </w:tblGrid>
      <w:tr w:rsidR="00977369" w:rsidRPr="00977369" w:rsidTr="00EC256E">
        <w:trPr>
          <w:trHeight w:val="498"/>
        </w:trPr>
        <w:tc>
          <w:tcPr>
            <w:tcW w:w="798" w:type="dxa"/>
          </w:tcPr>
          <w:p w:rsidR="00977369" w:rsidRPr="00977369" w:rsidRDefault="00977369" w:rsidP="00977369">
            <w:pPr>
              <w:spacing w:after="0" w:line="240" w:lineRule="auto"/>
              <w:jc w:val="center"/>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w:t>
            </w:r>
          </w:p>
          <w:p w:rsidR="00977369" w:rsidRPr="00977369" w:rsidRDefault="00977369" w:rsidP="00977369">
            <w:pPr>
              <w:spacing w:after="0" w:line="240" w:lineRule="auto"/>
              <w:jc w:val="center"/>
              <w:rPr>
                <w:rFonts w:ascii="Times New Roman" w:eastAsia="Times New Roman" w:hAnsi="Times New Roman" w:cs="Times New Roman"/>
                <w:b/>
                <w:lang w:eastAsia="ru-RU"/>
              </w:rPr>
            </w:pPr>
            <w:proofErr w:type="gramStart"/>
            <w:r w:rsidRPr="00977369">
              <w:rPr>
                <w:rFonts w:ascii="Times New Roman" w:eastAsia="Times New Roman" w:hAnsi="Times New Roman" w:cs="Times New Roman"/>
                <w:b/>
                <w:lang w:eastAsia="ru-RU"/>
              </w:rPr>
              <w:t>п</w:t>
            </w:r>
            <w:proofErr w:type="gramEnd"/>
            <w:r w:rsidRPr="00977369">
              <w:rPr>
                <w:rFonts w:ascii="Times New Roman" w:eastAsia="Times New Roman" w:hAnsi="Times New Roman" w:cs="Times New Roman"/>
                <w:b/>
                <w:lang w:eastAsia="ru-RU"/>
              </w:rPr>
              <w:t>/п</w:t>
            </w:r>
          </w:p>
        </w:tc>
        <w:tc>
          <w:tcPr>
            <w:tcW w:w="3635" w:type="dxa"/>
            <w:vAlign w:val="center"/>
          </w:tcPr>
          <w:p w:rsidR="00977369" w:rsidRPr="00977369" w:rsidRDefault="00977369" w:rsidP="00977369">
            <w:pPr>
              <w:spacing w:after="0" w:line="240" w:lineRule="auto"/>
              <w:jc w:val="center"/>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Фамилия, имя, отчество</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Наименование курса</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Кол-во часов в год</w:t>
            </w:r>
          </w:p>
        </w:tc>
      </w:tr>
      <w:tr w:rsidR="00977369" w:rsidRPr="00977369" w:rsidTr="00EC256E">
        <w:trPr>
          <w:gridAfter w:val="3"/>
          <w:wAfter w:w="9276" w:type="dxa"/>
          <w:trHeight w:val="644"/>
        </w:trPr>
        <w:tc>
          <w:tcPr>
            <w:tcW w:w="798" w:type="dxa"/>
          </w:tcPr>
          <w:p w:rsidR="00977369" w:rsidRPr="00977369" w:rsidRDefault="00977369" w:rsidP="00977369">
            <w:pPr>
              <w:spacing w:after="0" w:line="240" w:lineRule="auto"/>
              <w:jc w:val="center"/>
              <w:rPr>
                <w:rFonts w:ascii="Times New Roman" w:eastAsia="Times New Roman" w:hAnsi="Times New Roman" w:cs="Times New Roman"/>
                <w:lang w:eastAsia="ru-RU"/>
              </w:rPr>
            </w:pP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Енганова</w:t>
            </w:r>
            <w:proofErr w:type="spellEnd"/>
            <w:r w:rsidRPr="00977369">
              <w:rPr>
                <w:rFonts w:ascii="Times New Roman" w:eastAsia="Times New Roman" w:hAnsi="Times New Roman" w:cs="Times New Roman"/>
                <w:lang w:eastAsia="ru-RU"/>
              </w:rPr>
              <w:t xml:space="preserve"> Д.С.</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«Секреты общения»</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12</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2</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Енганова</w:t>
            </w:r>
            <w:proofErr w:type="spellEnd"/>
            <w:r w:rsidRPr="00977369">
              <w:rPr>
                <w:rFonts w:ascii="Times New Roman" w:eastAsia="Times New Roman" w:hAnsi="Times New Roman" w:cs="Times New Roman"/>
                <w:lang w:eastAsia="ru-RU"/>
              </w:rPr>
              <w:t xml:space="preserve"> Д.С.</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«Психология успеха</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12</w:t>
            </w:r>
          </w:p>
        </w:tc>
      </w:tr>
      <w:tr w:rsidR="00977369" w:rsidRPr="00977369" w:rsidTr="00EC256E">
        <w:trPr>
          <w:gridAfter w:val="3"/>
          <w:wAfter w:w="9276" w:type="dxa"/>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3</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Жимспаева</w:t>
            </w:r>
            <w:proofErr w:type="spellEnd"/>
            <w:r w:rsidRPr="00977369">
              <w:rPr>
                <w:rFonts w:ascii="Times New Roman" w:eastAsia="Times New Roman" w:hAnsi="Times New Roman" w:cs="Times New Roman"/>
                <w:lang w:eastAsia="ru-RU"/>
              </w:rPr>
              <w:t xml:space="preserve"> С. В.</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«Земля – наш дом</w:t>
            </w:r>
            <w:proofErr w:type="gramStart"/>
            <w:r w:rsidRPr="00977369">
              <w:rPr>
                <w:rFonts w:ascii="Times New Roman" w:eastAsia="Times New Roman" w:hAnsi="Times New Roman" w:cs="Times New Roman"/>
                <w:lang w:eastAsia="ru-RU"/>
              </w:rPr>
              <w:t>.»</w:t>
            </w:r>
            <w:proofErr w:type="gramEnd"/>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4</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Трофимов А.В.</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«Энергетика вчера, сегодня, завтра…»»</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5</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Иванушкина И.В.</w:t>
            </w:r>
          </w:p>
        </w:tc>
        <w:tc>
          <w:tcPr>
            <w:tcW w:w="3967" w:type="dxa"/>
            <w:vAlign w:val="center"/>
          </w:tcPr>
          <w:p w:rsidR="00977369" w:rsidRPr="00977369" w:rsidRDefault="00977369" w:rsidP="00977369">
            <w:pPr>
              <w:spacing w:after="0" w:line="240" w:lineRule="auto"/>
              <w:ind w:right="-159"/>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«Введение в теорию вероятности»</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gridAfter w:val="3"/>
          <w:wAfter w:w="9276" w:type="dxa"/>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6</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Волкодав Л. Н.</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«Основы правовых знаний»</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10</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7</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Айткалиева</w:t>
            </w:r>
            <w:proofErr w:type="spellEnd"/>
            <w:r w:rsidRPr="00977369">
              <w:rPr>
                <w:rFonts w:ascii="Times New Roman" w:eastAsia="Times New Roman" w:hAnsi="Times New Roman" w:cs="Times New Roman"/>
                <w:lang w:eastAsia="ru-RU"/>
              </w:rPr>
              <w:t xml:space="preserve">  Б. Т.</w:t>
            </w:r>
          </w:p>
        </w:tc>
        <w:tc>
          <w:tcPr>
            <w:tcW w:w="3967" w:type="dxa"/>
            <w:vAlign w:val="center"/>
          </w:tcPr>
          <w:p w:rsidR="00977369" w:rsidRPr="00977369" w:rsidRDefault="00977369" w:rsidP="00977369">
            <w:pPr>
              <w:spacing w:after="0" w:line="240" w:lineRule="auto"/>
              <w:ind w:left="-108" w:right="-159"/>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 xml:space="preserve">«Если хочешь быть </w:t>
            </w:r>
            <w:proofErr w:type="gramStart"/>
            <w:r w:rsidRPr="00977369">
              <w:rPr>
                <w:rFonts w:ascii="Times New Roman" w:eastAsia="Times New Roman" w:hAnsi="Times New Roman" w:cs="Times New Roman"/>
                <w:lang w:eastAsia="ru-RU"/>
              </w:rPr>
              <w:t>здоров</w:t>
            </w:r>
            <w:proofErr w:type="gramEnd"/>
            <w:r w:rsidRPr="00977369">
              <w:rPr>
                <w:rFonts w:ascii="Times New Roman" w:eastAsia="Times New Roman" w:hAnsi="Times New Roman" w:cs="Times New Roman"/>
                <w:lang w:eastAsia="ru-RU"/>
              </w:rPr>
              <w:t>»</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10</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Берендяева</w:t>
            </w:r>
            <w:proofErr w:type="spellEnd"/>
            <w:r w:rsidRPr="00977369">
              <w:rPr>
                <w:rFonts w:ascii="Times New Roman" w:eastAsia="Times New Roman" w:hAnsi="Times New Roman" w:cs="Times New Roman"/>
                <w:lang w:eastAsia="ru-RU"/>
              </w:rPr>
              <w:t xml:space="preserve"> Т.С.</w:t>
            </w:r>
          </w:p>
        </w:tc>
        <w:tc>
          <w:tcPr>
            <w:tcW w:w="3967" w:type="dxa"/>
            <w:vAlign w:val="center"/>
          </w:tcPr>
          <w:p w:rsidR="00977369" w:rsidRPr="00977369" w:rsidRDefault="00977369" w:rsidP="00977369">
            <w:pPr>
              <w:spacing w:after="0" w:line="240" w:lineRule="auto"/>
              <w:ind w:left="-108" w:right="-159"/>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 Технология анализа поэтического текста»</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10</w:t>
            </w:r>
          </w:p>
        </w:tc>
      </w:tr>
      <w:tr w:rsidR="00977369" w:rsidRPr="00977369" w:rsidTr="00EC256E">
        <w:trPr>
          <w:gridAfter w:val="3"/>
          <w:wAfter w:w="9276" w:type="dxa"/>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9</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Трофимова М.А.</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«Мир профессий в географии»</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10</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proofErr w:type="spellStart"/>
            <w:r w:rsidRPr="00977369">
              <w:rPr>
                <w:rFonts w:ascii="Times New Roman" w:eastAsia="Times New Roman" w:hAnsi="Times New Roman" w:cs="Times New Roman"/>
                <w:lang w:eastAsia="ru-RU"/>
              </w:rPr>
              <w:t>Берендяева</w:t>
            </w:r>
            <w:proofErr w:type="spellEnd"/>
            <w:r w:rsidRPr="00977369">
              <w:rPr>
                <w:rFonts w:ascii="Times New Roman" w:eastAsia="Times New Roman" w:hAnsi="Times New Roman" w:cs="Times New Roman"/>
                <w:lang w:eastAsia="ru-RU"/>
              </w:rPr>
              <w:t xml:space="preserve"> Т.С.</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«Жанры школьных сочинений»</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trHeight w:val="644"/>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11</w:t>
            </w: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Волкодав Л.Н.</w:t>
            </w:r>
          </w:p>
        </w:tc>
        <w:tc>
          <w:tcPr>
            <w:tcW w:w="3967"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«История Саратовского края»</w:t>
            </w: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r w:rsidRPr="00977369">
              <w:rPr>
                <w:rFonts w:ascii="Times New Roman" w:eastAsia="Times New Roman" w:hAnsi="Times New Roman" w:cs="Times New Roman"/>
                <w:lang w:eastAsia="ru-RU"/>
              </w:rPr>
              <w:t>8</w:t>
            </w:r>
          </w:p>
        </w:tc>
      </w:tr>
      <w:tr w:rsidR="00977369" w:rsidRPr="00977369" w:rsidTr="00EC256E">
        <w:trPr>
          <w:trHeight w:val="439"/>
        </w:trPr>
        <w:tc>
          <w:tcPr>
            <w:tcW w:w="798" w:type="dxa"/>
            <w:vAlign w:val="center"/>
          </w:tcPr>
          <w:p w:rsidR="00977369" w:rsidRPr="00977369" w:rsidRDefault="00977369" w:rsidP="00977369">
            <w:pPr>
              <w:spacing w:after="0" w:line="240" w:lineRule="auto"/>
              <w:jc w:val="center"/>
              <w:rPr>
                <w:rFonts w:ascii="Times New Roman" w:eastAsia="Times New Roman" w:hAnsi="Times New Roman" w:cs="Times New Roman"/>
                <w:lang w:eastAsia="ru-RU"/>
              </w:rPr>
            </w:pPr>
          </w:p>
        </w:tc>
        <w:tc>
          <w:tcPr>
            <w:tcW w:w="3635" w:type="dxa"/>
            <w:vAlign w:val="center"/>
          </w:tcPr>
          <w:p w:rsidR="00977369" w:rsidRPr="00977369" w:rsidRDefault="00977369" w:rsidP="00977369">
            <w:pPr>
              <w:spacing w:after="0" w:line="240" w:lineRule="auto"/>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Итого:</w:t>
            </w:r>
          </w:p>
        </w:tc>
        <w:tc>
          <w:tcPr>
            <w:tcW w:w="3967" w:type="dxa"/>
          </w:tcPr>
          <w:p w:rsidR="00977369" w:rsidRPr="00977369" w:rsidRDefault="00977369" w:rsidP="00977369">
            <w:pPr>
              <w:spacing w:after="0" w:line="240" w:lineRule="auto"/>
              <w:jc w:val="center"/>
              <w:rPr>
                <w:rFonts w:ascii="Times New Roman" w:eastAsia="Times New Roman" w:hAnsi="Times New Roman" w:cs="Times New Roman"/>
                <w:lang w:eastAsia="ru-RU"/>
              </w:rPr>
            </w:pPr>
          </w:p>
        </w:tc>
        <w:tc>
          <w:tcPr>
            <w:tcW w:w="1674" w:type="dxa"/>
            <w:vAlign w:val="center"/>
          </w:tcPr>
          <w:p w:rsidR="00977369" w:rsidRPr="00977369" w:rsidRDefault="00977369" w:rsidP="00977369">
            <w:pPr>
              <w:spacing w:after="0" w:line="240" w:lineRule="auto"/>
              <w:jc w:val="center"/>
              <w:rPr>
                <w:rFonts w:ascii="Times New Roman" w:eastAsia="Times New Roman" w:hAnsi="Times New Roman" w:cs="Times New Roman"/>
                <w:b/>
                <w:lang w:eastAsia="ru-RU"/>
              </w:rPr>
            </w:pPr>
            <w:r w:rsidRPr="00977369">
              <w:rPr>
                <w:rFonts w:ascii="Times New Roman" w:eastAsia="Times New Roman" w:hAnsi="Times New Roman" w:cs="Times New Roman"/>
                <w:b/>
                <w:lang w:eastAsia="ru-RU"/>
              </w:rPr>
              <w:t>102</w:t>
            </w:r>
          </w:p>
        </w:tc>
      </w:tr>
    </w:tbl>
    <w:p w:rsidR="00977369" w:rsidRPr="00977369" w:rsidRDefault="00977369" w:rsidP="00977369">
      <w:pPr>
        <w:spacing w:after="0" w:line="240" w:lineRule="auto"/>
        <w:rPr>
          <w:rFonts w:ascii="Times New Roman" w:eastAsia="Times New Roman" w:hAnsi="Times New Roman" w:cs="Times New Roman"/>
          <w:color w:val="4F6228"/>
          <w:sz w:val="28"/>
          <w:szCs w:val="28"/>
          <w:lang w:eastAsia="ru-RU"/>
        </w:rPr>
      </w:pPr>
    </w:p>
    <w:p w:rsidR="00977369" w:rsidRPr="00977369" w:rsidRDefault="00977369" w:rsidP="00977369">
      <w:pPr>
        <w:shd w:val="clear" w:color="auto" w:fill="FFFFFF"/>
        <w:autoSpaceDE w:val="0"/>
        <w:autoSpaceDN w:val="0"/>
        <w:adjustRightInd w:val="0"/>
        <w:spacing w:after="0" w:line="240" w:lineRule="auto"/>
        <w:ind w:firstLine="682"/>
        <w:rPr>
          <w:rFonts w:ascii="Times New Roman" w:eastAsia="Times New Roman" w:hAnsi="Times New Roman" w:cs="Times New Roman"/>
          <w:b/>
          <w:sz w:val="24"/>
          <w:szCs w:val="24"/>
          <w:lang w:eastAsia="ru-RU"/>
        </w:rPr>
      </w:pPr>
    </w:p>
    <w:p w:rsidR="00977369" w:rsidRPr="00977369" w:rsidRDefault="00977369" w:rsidP="00977369">
      <w:pPr>
        <w:tabs>
          <w:tab w:val="num" w:pos="720"/>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77369">
        <w:rPr>
          <w:rFonts w:ascii="Times New Roman" w:eastAsia="Times New Roman" w:hAnsi="Times New Roman" w:cs="Times New Roman"/>
          <w:b/>
          <w:sz w:val="24"/>
          <w:szCs w:val="24"/>
          <w:lang w:eastAsia="ru-RU"/>
        </w:rPr>
        <w:t>8. Анализ методической работы  за 2016-2017 учебный год</w:t>
      </w:r>
    </w:p>
    <w:p w:rsidR="00977369" w:rsidRPr="00977369" w:rsidRDefault="00977369" w:rsidP="00977369">
      <w:pPr>
        <w:suppressAutoHyphens/>
        <w:spacing w:after="0" w:line="360" w:lineRule="auto"/>
        <w:ind w:left="420"/>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w:t>
      </w:r>
      <w:r w:rsidRPr="00977369">
        <w:rPr>
          <w:rFonts w:ascii="Times New Roman" w:eastAsia="Times New Roman" w:hAnsi="Times New Roman" w:cs="Times New Roman"/>
          <w:b/>
          <w:i/>
          <w:lang w:eastAsia="ar-SA"/>
        </w:rPr>
        <w:t>Цель анализа:</w:t>
      </w:r>
      <w:r w:rsidRPr="00977369">
        <w:rPr>
          <w:rFonts w:ascii="Times New Roman" w:eastAsia="Times New Roman" w:hAnsi="Times New Roman" w:cs="Times New Roman"/>
          <w:lang w:eastAsia="ar-SA"/>
        </w:rPr>
        <w:t xml:space="preserve"> определение уровня продуктивности методической работы  в школе и ее роли  в процессе включения педагогического  коллектива в режим развития.</w:t>
      </w:r>
    </w:p>
    <w:p w:rsidR="00977369" w:rsidRPr="00977369" w:rsidRDefault="00977369" w:rsidP="00977369">
      <w:pPr>
        <w:suppressAutoHyphens/>
        <w:spacing w:after="0" w:line="360" w:lineRule="auto"/>
        <w:ind w:left="420"/>
        <w:jc w:val="both"/>
        <w:rPr>
          <w:rFonts w:ascii="Times New Roman" w:eastAsia="Times New Roman" w:hAnsi="Times New Roman" w:cs="Times New Roman"/>
          <w:b/>
          <w:i/>
          <w:lang w:eastAsia="ar-SA"/>
        </w:rPr>
      </w:pPr>
      <w:r w:rsidRPr="00977369">
        <w:rPr>
          <w:rFonts w:ascii="Times New Roman" w:eastAsia="Times New Roman" w:hAnsi="Times New Roman" w:cs="Times New Roman"/>
          <w:b/>
          <w:i/>
          <w:lang w:eastAsia="ar-SA"/>
        </w:rPr>
        <w:t xml:space="preserve">     Объекты анализа:</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содержание основных направлений деятельности; </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кадровый состав;</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структура методической работы;</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эффективность методической работы;</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работа над методической темой школы;</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курсовая подготовка  и аттестация педагогических кадров;</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результативность методической работы;</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внеклассная работа;</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самообразование педагогов;</w:t>
      </w:r>
    </w:p>
    <w:p w:rsidR="00977369" w:rsidRPr="00977369" w:rsidRDefault="00977369" w:rsidP="00977369">
      <w:pPr>
        <w:numPr>
          <w:ilvl w:val="0"/>
          <w:numId w:val="45"/>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инновационная деятельность.</w:t>
      </w:r>
    </w:p>
    <w:p w:rsidR="00977369" w:rsidRPr="00977369" w:rsidRDefault="00977369" w:rsidP="00977369">
      <w:pPr>
        <w:suppressAutoHyphens/>
        <w:spacing w:after="0" w:line="240" w:lineRule="auto"/>
        <w:ind w:left="420"/>
        <w:jc w:val="both"/>
        <w:rPr>
          <w:rFonts w:ascii="Times New Roman" w:eastAsia="Times New Roman" w:hAnsi="Times New Roman" w:cs="Times New Roman"/>
          <w:lang w:eastAsia="ar-SA"/>
        </w:rPr>
      </w:pPr>
    </w:p>
    <w:p w:rsidR="00977369" w:rsidRPr="00977369" w:rsidRDefault="00977369" w:rsidP="00977369">
      <w:pPr>
        <w:suppressAutoHyphens/>
        <w:spacing w:after="0" w:line="240" w:lineRule="auto"/>
        <w:ind w:left="420"/>
        <w:jc w:val="center"/>
        <w:rPr>
          <w:rFonts w:ascii="Times New Roman" w:eastAsia="Times New Roman" w:hAnsi="Times New Roman" w:cs="Times New Roman"/>
          <w:b/>
          <w:i/>
          <w:lang w:eastAsia="ar-SA"/>
        </w:rPr>
      </w:pPr>
    </w:p>
    <w:p w:rsidR="00977369" w:rsidRPr="00977369" w:rsidRDefault="00977369" w:rsidP="00977369">
      <w:pPr>
        <w:suppressAutoHyphens/>
        <w:spacing w:after="0" w:line="240" w:lineRule="auto"/>
        <w:ind w:left="420"/>
        <w:jc w:val="center"/>
        <w:rPr>
          <w:rFonts w:ascii="Times New Roman" w:eastAsia="Times New Roman" w:hAnsi="Times New Roman" w:cs="Times New Roman"/>
          <w:b/>
          <w:i/>
          <w:lang w:eastAsia="ar-SA"/>
        </w:rPr>
      </w:pPr>
    </w:p>
    <w:p w:rsidR="00977369" w:rsidRPr="00977369" w:rsidRDefault="00977369" w:rsidP="00977369">
      <w:pPr>
        <w:suppressAutoHyphens/>
        <w:spacing w:after="0" w:line="240" w:lineRule="auto"/>
        <w:ind w:left="420"/>
        <w:jc w:val="center"/>
        <w:rPr>
          <w:rFonts w:ascii="Times New Roman" w:eastAsia="Times New Roman" w:hAnsi="Times New Roman" w:cs="Times New Roman"/>
          <w:b/>
          <w:i/>
          <w:lang w:eastAsia="ar-SA"/>
        </w:rPr>
      </w:pPr>
      <w:r w:rsidRPr="00977369">
        <w:rPr>
          <w:rFonts w:ascii="Times New Roman" w:eastAsia="Times New Roman" w:hAnsi="Times New Roman" w:cs="Times New Roman"/>
          <w:b/>
          <w:i/>
          <w:lang w:eastAsia="ar-SA"/>
        </w:rPr>
        <w:t>МЕТОДИЧЕСКАЯ  ДЕЯТЕЛЬНОСТЬ  ПЕДАГОГИЧЕСКОГО  КОЛЛЕКТИВА</w:t>
      </w:r>
    </w:p>
    <w:p w:rsidR="00977369" w:rsidRPr="00977369" w:rsidRDefault="00977369" w:rsidP="00977369">
      <w:pPr>
        <w:suppressAutoHyphens/>
        <w:spacing w:before="30" w:after="30" w:line="360" w:lineRule="auto"/>
        <w:ind w:firstLine="709"/>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977369" w:rsidRPr="00977369" w:rsidRDefault="00977369" w:rsidP="00977369">
      <w:p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w:t>
      </w:r>
      <w:r w:rsidRPr="00977369">
        <w:rPr>
          <w:rFonts w:ascii="Times New Roman" w:eastAsia="Times New Roman" w:hAnsi="Times New Roman" w:cs="Times New Roman"/>
          <w:b/>
          <w:lang w:eastAsia="ar-SA"/>
        </w:rPr>
        <w:t xml:space="preserve">           В 2016-2017 учебном году педагогический коллектив школы третий год работал над методической темой «Создание условий для качественного образования»</w:t>
      </w:r>
    </w:p>
    <w:p w:rsidR="00977369" w:rsidRPr="00977369" w:rsidRDefault="00977369" w:rsidP="00977369">
      <w:pPr>
        <w:suppressAutoHyphens/>
        <w:spacing w:after="0" w:line="360" w:lineRule="auto"/>
        <w:jc w:val="both"/>
        <w:rPr>
          <w:rFonts w:ascii="Times New Roman" w:eastAsia="Times New Roman" w:hAnsi="Times New Roman" w:cs="Times New Roman"/>
          <w:lang w:eastAsia="ar-SA"/>
        </w:rPr>
      </w:pPr>
    </w:p>
    <w:p w:rsidR="00977369" w:rsidRPr="00977369" w:rsidRDefault="00977369" w:rsidP="00977369">
      <w:pPr>
        <w:suppressAutoHyphens/>
        <w:spacing w:after="0" w:line="360" w:lineRule="auto"/>
        <w:ind w:left="420"/>
        <w:jc w:val="both"/>
        <w:rPr>
          <w:rFonts w:ascii="Times New Roman" w:eastAsia="Times New Roman" w:hAnsi="Times New Roman" w:cs="Times New Roman"/>
          <w:b/>
          <w:lang w:eastAsia="ar-SA"/>
        </w:rPr>
      </w:pPr>
      <w:r w:rsidRPr="00977369">
        <w:rPr>
          <w:rFonts w:ascii="Times New Roman" w:eastAsia="Times New Roman" w:hAnsi="Times New Roman" w:cs="Times New Roman"/>
          <w:lang w:eastAsia="ar-SA"/>
        </w:rPr>
        <w:t xml:space="preserve">     Перед методической службой была поставлена </w:t>
      </w:r>
      <w:r w:rsidRPr="00977369">
        <w:rPr>
          <w:rFonts w:ascii="Times New Roman" w:eastAsia="Times New Roman" w:hAnsi="Times New Roman" w:cs="Times New Roman"/>
          <w:b/>
          <w:u w:val="single"/>
          <w:lang w:eastAsia="ar-SA"/>
        </w:rPr>
        <w:t>цель</w:t>
      </w:r>
      <w:r w:rsidRPr="00977369">
        <w:rPr>
          <w:rFonts w:ascii="Times New Roman" w:eastAsia="Times New Roman" w:hAnsi="Times New Roman" w:cs="Times New Roman"/>
          <w:b/>
          <w:lang w:eastAsia="ar-SA"/>
        </w:rPr>
        <w:t xml:space="preserve">: </w:t>
      </w:r>
      <w:r w:rsidRPr="00977369">
        <w:rPr>
          <w:rFonts w:ascii="Times New Roman" w:eastAsia="Times New Roman" w:hAnsi="Times New Roman" w:cs="Times New Roman"/>
          <w:spacing w:val="1"/>
          <w:lang w:eastAsia="ar-SA"/>
        </w:rPr>
        <w:t xml:space="preserve">обеспечение роста профессиональной компетентности учителей школы, как </w:t>
      </w:r>
      <w:r w:rsidRPr="00977369">
        <w:rPr>
          <w:rFonts w:ascii="Times New Roman" w:eastAsia="Times New Roman" w:hAnsi="Times New Roman" w:cs="Times New Roman"/>
          <w:spacing w:val="-1"/>
          <w:lang w:eastAsia="ar-SA"/>
        </w:rPr>
        <w:t>условие реализации целей развития личности учащихся; совершенствование учебно-</w:t>
      </w:r>
      <w:r w:rsidRPr="00977369">
        <w:rPr>
          <w:rFonts w:ascii="Times New Roman" w:eastAsia="Times New Roman" w:hAnsi="Times New Roman" w:cs="Times New Roman"/>
          <w:lang w:eastAsia="ar-SA"/>
        </w:rPr>
        <w:t>воспитательного процесса.</w:t>
      </w:r>
    </w:p>
    <w:p w:rsidR="00977369" w:rsidRPr="00977369" w:rsidRDefault="00977369" w:rsidP="00977369">
      <w:pPr>
        <w:suppressAutoHyphens/>
        <w:spacing w:after="0" w:line="360" w:lineRule="auto"/>
        <w:ind w:left="420"/>
        <w:jc w:val="both"/>
        <w:rPr>
          <w:rFonts w:ascii="Times New Roman" w:eastAsia="Times New Roman" w:hAnsi="Times New Roman" w:cs="Times New Roman"/>
          <w:b/>
          <w:u w:val="single"/>
          <w:lang w:eastAsia="ar-SA"/>
        </w:rPr>
      </w:pPr>
      <w:r w:rsidRPr="00977369">
        <w:rPr>
          <w:rFonts w:ascii="Times New Roman" w:eastAsia="Times New Roman" w:hAnsi="Times New Roman" w:cs="Times New Roman"/>
          <w:lang w:eastAsia="ar-SA"/>
        </w:rPr>
        <w:t xml:space="preserve">      Для реализации поставленной цели были сформулированы следующие </w:t>
      </w:r>
      <w:r w:rsidRPr="00977369">
        <w:rPr>
          <w:rFonts w:ascii="Times New Roman" w:eastAsia="Times New Roman" w:hAnsi="Times New Roman" w:cs="Times New Roman"/>
          <w:b/>
          <w:u w:val="single"/>
          <w:lang w:eastAsia="ar-SA"/>
        </w:rPr>
        <w:t>задачи:</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Создать необходимые условия для внедрения инноваций в УВП, реализации образовательной программы, программы развития школы.</w:t>
      </w:r>
    </w:p>
    <w:p w:rsidR="00977369" w:rsidRPr="00977369" w:rsidRDefault="00977369" w:rsidP="00977369">
      <w:pPr>
        <w:numPr>
          <w:ilvl w:val="0"/>
          <w:numId w:val="43"/>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Всем МО и педагогам изучать </w:t>
      </w:r>
      <w:proofErr w:type="spellStart"/>
      <w:r w:rsidRPr="00977369">
        <w:rPr>
          <w:rFonts w:ascii="Times New Roman" w:eastAsia="Times New Roman" w:hAnsi="Times New Roman" w:cs="Times New Roman"/>
          <w:lang w:eastAsia="ar-SA"/>
        </w:rPr>
        <w:t>ФГОСы</w:t>
      </w:r>
      <w:proofErr w:type="spellEnd"/>
      <w:r w:rsidRPr="00977369">
        <w:rPr>
          <w:rFonts w:ascii="Times New Roman" w:eastAsia="Times New Roman" w:hAnsi="Times New Roman" w:cs="Times New Roman"/>
          <w:lang w:eastAsia="ar-SA"/>
        </w:rPr>
        <w:t xml:space="preserve">  второго поколения и готовиться к разработке ООП для </w:t>
      </w:r>
      <w:r w:rsidRPr="00977369">
        <w:rPr>
          <w:rFonts w:ascii="Times New Roman" w:eastAsia="Times New Roman" w:hAnsi="Times New Roman" w:cs="Times New Roman"/>
          <w:lang w:val="en-US" w:eastAsia="ar-SA"/>
        </w:rPr>
        <w:t>II</w:t>
      </w:r>
      <w:r w:rsidRPr="00977369">
        <w:rPr>
          <w:rFonts w:ascii="Times New Roman" w:eastAsia="Times New Roman" w:hAnsi="Times New Roman" w:cs="Times New Roman"/>
          <w:lang w:eastAsia="ar-SA"/>
        </w:rPr>
        <w:t xml:space="preserve"> ступени образования.</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Продолжить изучение и внедрение программ, методик и приемов личностно-ориентированного обучения, обобщая и систематизируя накопленный опыт.</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Внедрение новых форм непрерывного повышения профессиональной компетентности педагогов.</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Использование инновационных технологий для повышения качества образования.</w:t>
      </w:r>
    </w:p>
    <w:p w:rsidR="00977369" w:rsidRPr="00977369" w:rsidRDefault="00977369" w:rsidP="00977369">
      <w:pPr>
        <w:numPr>
          <w:ilvl w:val="0"/>
          <w:numId w:val="43"/>
        </w:num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В работе МО акцентировать внимание на развитии умений планирования урока на </w:t>
      </w:r>
      <w:proofErr w:type="spellStart"/>
      <w:r w:rsidRPr="00977369">
        <w:rPr>
          <w:rFonts w:ascii="Times New Roman" w:eastAsia="Times New Roman" w:hAnsi="Times New Roman" w:cs="Times New Roman"/>
          <w:lang w:eastAsia="ar-SA"/>
        </w:rPr>
        <w:t>деятельностной</w:t>
      </w:r>
      <w:proofErr w:type="spellEnd"/>
      <w:r w:rsidRPr="00977369">
        <w:rPr>
          <w:rFonts w:ascii="Times New Roman" w:eastAsia="Times New Roman" w:hAnsi="Times New Roman" w:cs="Times New Roman"/>
          <w:lang w:eastAsia="ar-SA"/>
        </w:rPr>
        <w:t xml:space="preserve"> основе, навыков анализа и самоконтроля,  развитии мотивации школьников к учебным предметам.</w:t>
      </w:r>
    </w:p>
    <w:p w:rsidR="00977369" w:rsidRPr="00977369" w:rsidRDefault="00977369" w:rsidP="00977369">
      <w:pPr>
        <w:numPr>
          <w:ilvl w:val="0"/>
          <w:numId w:val="43"/>
        </w:numPr>
        <w:suppressAutoHyphens/>
        <w:spacing w:after="0" w:line="360" w:lineRule="auto"/>
        <w:ind w:left="714" w:hanging="357"/>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Привести в систему работу учителей - предметников по темам самообразования, активизировать работу по выявлению, обобщению и распространению передового педагогического опыта творчески работающих педагогов.</w:t>
      </w:r>
    </w:p>
    <w:p w:rsidR="00977369" w:rsidRPr="00977369" w:rsidRDefault="00977369" w:rsidP="00977369">
      <w:pPr>
        <w:suppressAutoHyphens/>
        <w:spacing w:before="100" w:beforeAutospacing="1" w:after="100" w:afterAutospacing="1" w:line="360" w:lineRule="auto"/>
        <w:ind w:firstLine="708"/>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977369" w:rsidRPr="00977369" w:rsidRDefault="00977369" w:rsidP="00977369">
      <w:pPr>
        <w:shd w:val="clear" w:color="auto" w:fill="FFFFFF"/>
        <w:suppressAutoHyphens/>
        <w:spacing w:after="0" w:line="360" w:lineRule="auto"/>
        <w:ind w:firstLine="573"/>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lastRenderedPageBreak/>
        <w:t xml:space="preserve">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которые реально способствовали реализации программы развития школы. </w:t>
      </w:r>
    </w:p>
    <w:p w:rsidR="00977369" w:rsidRPr="00977369" w:rsidRDefault="00977369" w:rsidP="00977369">
      <w:pPr>
        <w:suppressAutoHyphens/>
        <w:spacing w:before="100" w:beforeAutospacing="1" w:after="100" w:afterAutospacing="1" w:line="360" w:lineRule="auto"/>
        <w:outlineLvl w:val="0"/>
        <w:rPr>
          <w:rFonts w:ascii="Times New Roman" w:eastAsia="Times New Roman" w:hAnsi="Times New Roman" w:cs="Times New Roman"/>
          <w:lang w:eastAsia="ar-SA"/>
        </w:rPr>
      </w:pPr>
      <w:r w:rsidRPr="00977369">
        <w:rPr>
          <w:rFonts w:ascii="Times New Roman" w:eastAsia="Times New Roman" w:hAnsi="Times New Roman" w:cs="Times New Roman"/>
          <w:b/>
          <w:bCs/>
          <w:lang w:eastAsia="ar-SA"/>
        </w:rPr>
        <w:t xml:space="preserve">                 </w:t>
      </w:r>
      <w:r w:rsidRPr="00977369">
        <w:rPr>
          <w:rFonts w:ascii="Times New Roman" w:eastAsia="Times New Roman" w:hAnsi="Times New Roman" w:cs="Times New Roman"/>
          <w:b/>
          <w:bCs/>
          <w:i/>
          <w:iCs/>
          <w:lang w:eastAsia="ar-SA"/>
        </w:rPr>
        <w:t>Основные направления работы:</w:t>
      </w:r>
    </w:p>
    <w:p w:rsidR="00977369" w:rsidRPr="00977369" w:rsidRDefault="00977369" w:rsidP="00977369">
      <w:pPr>
        <w:suppressAutoHyphens/>
        <w:spacing w:before="100" w:beforeAutospacing="1" w:after="100" w:afterAutospacing="1" w:line="360" w:lineRule="auto"/>
        <w:ind w:firstLine="36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Одной из традиционных форм методической работы является работа над единой методической темой, которая неразрывно связана с темой программы развития школы.</w:t>
      </w:r>
    </w:p>
    <w:p w:rsidR="00977369" w:rsidRPr="00977369" w:rsidRDefault="00977369" w:rsidP="00977369">
      <w:pPr>
        <w:suppressAutoHyphens/>
        <w:spacing w:after="0" w:line="360" w:lineRule="auto"/>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Методическая работа школы строилась на основе годового плана. Для учителей школы стали традиционными отработанные </w:t>
      </w:r>
      <w:r w:rsidRPr="00977369">
        <w:rPr>
          <w:rFonts w:ascii="Times New Roman" w:eastAsia="Times New Roman" w:hAnsi="Times New Roman" w:cs="Times New Roman"/>
          <w:u w:val="single"/>
          <w:lang w:eastAsia="ar-SA"/>
        </w:rPr>
        <w:t xml:space="preserve">формы методической работы, </w:t>
      </w:r>
      <w:r w:rsidRPr="00977369">
        <w:rPr>
          <w:rFonts w:ascii="Times New Roman" w:eastAsia="Times New Roman" w:hAnsi="Times New Roman" w:cs="Times New Roman"/>
          <w:lang w:eastAsia="ar-SA"/>
        </w:rPr>
        <w:t>которые позволили решать проблемы и задачи, стоящие перед школой.</w:t>
      </w:r>
    </w:p>
    <w:p w:rsidR="00977369" w:rsidRPr="00977369" w:rsidRDefault="00977369" w:rsidP="00977369">
      <w:pPr>
        <w:shd w:val="clear" w:color="auto" w:fill="FFFFFF"/>
        <w:suppressAutoHyphens/>
        <w:spacing w:after="0" w:line="360" w:lineRule="auto"/>
        <w:ind w:firstLine="709"/>
        <w:jc w:val="both"/>
        <w:rPr>
          <w:rFonts w:ascii="Times New Roman" w:eastAsia="Times New Roman" w:hAnsi="Times New Roman" w:cs="Times New Roman"/>
          <w:lang w:eastAsia="ar-SA"/>
        </w:rPr>
      </w:pPr>
      <w:r w:rsidRPr="00977369">
        <w:rPr>
          <w:rFonts w:ascii="Times New Roman" w:eastAsia="Times New Roman" w:hAnsi="Times New Roman" w:cs="Times New Roman"/>
          <w:spacing w:val="-1"/>
          <w:lang w:eastAsia="ar-SA"/>
        </w:rPr>
        <w:t xml:space="preserve">Для нашей школы стали традиционными отобранные и отработанные формы, которые реально позволяют решать проблемы и задачи, стоящие перед ней. Существующие в школе </w:t>
      </w:r>
      <w:r w:rsidRPr="00977369">
        <w:rPr>
          <w:rFonts w:ascii="Times New Roman" w:eastAsia="Times New Roman" w:hAnsi="Times New Roman" w:cs="Times New Roman"/>
          <w:b/>
          <w:bCs/>
          <w:i/>
          <w:iCs/>
          <w:spacing w:val="-1"/>
          <w:lang w:eastAsia="ar-SA"/>
        </w:rPr>
        <w:t>формы методической работы</w:t>
      </w:r>
      <w:r w:rsidRPr="00977369">
        <w:rPr>
          <w:rFonts w:ascii="Times New Roman" w:eastAsia="Times New Roman" w:hAnsi="Times New Roman" w:cs="Times New Roman"/>
          <w:spacing w:val="-1"/>
          <w:lang w:eastAsia="ar-SA"/>
        </w:rPr>
        <w:t xml:space="preserve"> довольно разнообразны</w:t>
      </w:r>
    </w:p>
    <w:p w:rsidR="00977369" w:rsidRPr="00977369" w:rsidRDefault="00977369" w:rsidP="00977369">
      <w:pPr>
        <w:suppressAutoHyphens/>
        <w:spacing w:after="0" w:line="360" w:lineRule="auto"/>
        <w:jc w:val="both"/>
        <w:rPr>
          <w:rFonts w:ascii="Times New Roman" w:eastAsia="Times New Roman" w:hAnsi="Times New Roman" w:cs="Times New Roman"/>
          <w:lang w:eastAsia="ar-SA"/>
        </w:rPr>
      </w:pPr>
    </w:p>
    <w:p w:rsidR="00977369" w:rsidRPr="00977369" w:rsidRDefault="00977369" w:rsidP="00977369">
      <w:p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С помощью этих форм осуществляется реализация образовательных программ   базисного учебного плана, обновление содержания образования через использование различных педагогических технологий.</w:t>
      </w:r>
    </w:p>
    <w:p w:rsidR="00977369" w:rsidRPr="00977369" w:rsidRDefault="00977369" w:rsidP="00977369">
      <w:p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Поставленные перед коллективом задачи были в основном выполнены, чему способствовали</w:t>
      </w:r>
      <w:proofErr w:type="gramStart"/>
      <w:r w:rsidRPr="00977369">
        <w:rPr>
          <w:rFonts w:ascii="Times New Roman" w:eastAsia="Times New Roman" w:hAnsi="Times New Roman" w:cs="Times New Roman"/>
          <w:lang w:eastAsia="ar-SA"/>
        </w:rPr>
        <w:t xml:space="preserve"> :</w:t>
      </w:r>
      <w:proofErr w:type="gramEnd"/>
    </w:p>
    <w:p w:rsidR="00977369" w:rsidRPr="00977369" w:rsidRDefault="00977369" w:rsidP="00977369">
      <w:pPr>
        <w:numPr>
          <w:ilvl w:val="0"/>
          <w:numId w:val="44"/>
        </w:num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спланированная деятельность администрации школы по созданию условий  для участников образовательного процесса;</w:t>
      </w:r>
    </w:p>
    <w:p w:rsidR="00977369" w:rsidRPr="00977369" w:rsidRDefault="00977369" w:rsidP="00977369">
      <w:pPr>
        <w:numPr>
          <w:ilvl w:val="0"/>
          <w:numId w:val="44"/>
        </w:num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анализ выполнения принятых управленческих решений</w:t>
      </w:r>
      <w:proofErr w:type="gramStart"/>
      <w:r w:rsidRPr="00977369">
        <w:rPr>
          <w:rFonts w:ascii="Times New Roman" w:eastAsia="Times New Roman" w:hAnsi="Times New Roman" w:cs="Times New Roman"/>
          <w:lang w:eastAsia="ar-SA"/>
        </w:rPr>
        <w:t>.</w:t>
      </w:r>
      <w:proofErr w:type="gramEnd"/>
      <w:r w:rsidRPr="00977369">
        <w:rPr>
          <w:rFonts w:ascii="Times New Roman" w:eastAsia="Times New Roman" w:hAnsi="Times New Roman" w:cs="Times New Roman"/>
          <w:lang w:eastAsia="ar-SA"/>
        </w:rPr>
        <w:t xml:space="preserve"> </w:t>
      </w:r>
      <w:proofErr w:type="gramStart"/>
      <w:r w:rsidRPr="00977369">
        <w:rPr>
          <w:rFonts w:ascii="Times New Roman" w:eastAsia="Times New Roman" w:hAnsi="Times New Roman" w:cs="Times New Roman"/>
          <w:lang w:eastAsia="ar-SA"/>
        </w:rPr>
        <w:t>о</w:t>
      </w:r>
      <w:proofErr w:type="gramEnd"/>
      <w:r w:rsidRPr="00977369">
        <w:rPr>
          <w:rFonts w:ascii="Times New Roman" w:eastAsia="Times New Roman" w:hAnsi="Times New Roman" w:cs="Times New Roman"/>
          <w:lang w:eastAsia="ar-SA"/>
        </w:rPr>
        <w:t xml:space="preserve">беспечивающих качество результативности  </w:t>
      </w:r>
      <w:proofErr w:type="spellStart"/>
      <w:r w:rsidRPr="00977369">
        <w:rPr>
          <w:rFonts w:ascii="Times New Roman" w:eastAsia="Times New Roman" w:hAnsi="Times New Roman" w:cs="Times New Roman"/>
          <w:lang w:eastAsia="ar-SA"/>
        </w:rPr>
        <w:t>обученности</w:t>
      </w:r>
      <w:proofErr w:type="spellEnd"/>
      <w:r w:rsidRPr="00977369">
        <w:rPr>
          <w:rFonts w:ascii="Times New Roman" w:eastAsia="Times New Roman" w:hAnsi="Times New Roman" w:cs="Times New Roman"/>
          <w:lang w:eastAsia="ar-SA"/>
        </w:rPr>
        <w:t xml:space="preserve"> учащихся;</w:t>
      </w:r>
    </w:p>
    <w:p w:rsidR="00977369" w:rsidRPr="00977369" w:rsidRDefault="00977369" w:rsidP="00977369">
      <w:pPr>
        <w:numPr>
          <w:ilvl w:val="0"/>
          <w:numId w:val="44"/>
        </w:num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выявление  причинн</w:t>
      </w:r>
      <w:proofErr w:type="gramStart"/>
      <w:r w:rsidRPr="00977369">
        <w:rPr>
          <w:rFonts w:ascii="Times New Roman" w:eastAsia="Times New Roman" w:hAnsi="Times New Roman" w:cs="Times New Roman"/>
          <w:lang w:eastAsia="ar-SA"/>
        </w:rPr>
        <w:t>о-</w:t>
      </w:r>
      <w:proofErr w:type="gramEnd"/>
      <w:r w:rsidRPr="00977369">
        <w:rPr>
          <w:rFonts w:ascii="Times New Roman" w:eastAsia="Times New Roman" w:hAnsi="Times New Roman" w:cs="Times New Roman"/>
          <w:lang w:eastAsia="ar-SA"/>
        </w:rPr>
        <w:t xml:space="preserve"> следственных связей отдельных педагогических явлений и соответствующая коррекция деятельности.</w:t>
      </w:r>
    </w:p>
    <w:p w:rsidR="00977369" w:rsidRPr="00977369" w:rsidRDefault="00977369" w:rsidP="00977369">
      <w:pPr>
        <w:suppressAutoHyphens/>
        <w:spacing w:after="0" w:line="240" w:lineRule="auto"/>
        <w:outlineLvl w:val="0"/>
        <w:rPr>
          <w:rFonts w:ascii="Times New Roman" w:eastAsia="Times New Roman" w:hAnsi="Times New Roman" w:cs="Times New Roman"/>
          <w:b/>
          <w:lang w:eastAsia="ar-SA"/>
        </w:rPr>
      </w:pPr>
      <w:r w:rsidRPr="00977369">
        <w:rPr>
          <w:rFonts w:ascii="Times New Roman" w:eastAsia="Times New Roman" w:hAnsi="Times New Roman" w:cs="Times New Roman"/>
          <w:b/>
          <w:lang w:eastAsia="ar-SA"/>
        </w:rPr>
        <w:t xml:space="preserve">      </w:t>
      </w:r>
    </w:p>
    <w:p w:rsidR="00977369" w:rsidRPr="00977369" w:rsidRDefault="00977369" w:rsidP="00977369">
      <w:pPr>
        <w:suppressAutoHyphens/>
        <w:spacing w:after="0" w:line="240" w:lineRule="auto"/>
        <w:jc w:val="center"/>
        <w:outlineLvl w:val="0"/>
        <w:rPr>
          <w:rFonts w:ascii="Times New Roman" w:eastAsia="Times New Roman" w:hAnsi="Times New Roman" w:cs="Times New Roman"/>
          <w:b/>
          <w:lang w:eastAsia="ar-SA"/>
        </w:rPr>
      </w:pPr>
    </w:p>
    <w:p w:rsidR="00977369" w:rsidRPr="00977369" w:rsidRDefault="00977369" w:rsidP="00977369">
      <w:pPr>
        <w:suppressAutoHyphens/>
        <w:spacing w:after="0" w:line="360" w:lineRule="auto"/>
        <w:jc w:val="both"/>
        <w:outlineLvl w:val="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Самостоятельным звеном в структуре методической работы являются </w:t>
      </w:r>
      <w:r w:rsidRPr="00977369">
        <w:rPr>
          <w:rFonts w:ascii="Times New Roman" w:eastAsia="Times New Roman" w:hAnsi="Times New Roman" w:cs="Times New Roman"/>
          <w:b/>
          <w:i/>
          <w:lang w:eastAsia="ar-SA"/>
        </w:rPr>
        <w:t xml:space="preserve">школьные методические объединения. </w:t>
      </w:r>
      <w:r w:rsidRPr="00977369">
        <w:rPr>
          <w:rFonts w:ascii="Times New Roman" w:eastAsia="Times New Roman" w:hAnsi="Times New Roman" w:cs="Times New Roman"/>
          <w:lang w:eastAsia="ar-SA"/>
        </w:rPr>
        <w:t xml:space="preserve">В школе действует 4 </w:t>
      </w:r>
      <w:proofErr w:type="gramStart"/>
      <w:r w:rsidRPr="00977369">
        <w:rPr>
          <w:rFonts w:ascii="Times New Roman" w:eastAsia="Times New Roman" w:hAnsi="Times New Roman" w:cs="Times New Roman"/>
          <w:lang w:eastAsia="ar-SA"/>
        </w:rPr>
        <w:t>методических</w:t>
      </w:r>
      <w:proofErr w:type="gramEnd"/>
      <w:r w:rsidRPr="00977369">
        <w:rPr>
          <w:rFonts w:ascii="Times New Roman" w:eastAsia="Times New Roman" w:hAnsi="Times New Roman" w:cs="Times New Roman"/>
          <w:lang w:eastAsia="ar-SA"/>
        </w:rPr>
        <w:t xml:space="preserve"> объединения:</w:t>
      </w:r>
    </w:p>
    <w:p w:rsidR="00977369" w:rsidRPr="00977369" w:rsidRDefault="00977369" w:rsidP="00977369">
      <w:pPr>
        <w:suppressAutoHyphens/>
        <w:spacing w:after="0" w:line="240" w:lineRule="auto"/>
        <w:rPr>
          <w:rFonts w:ascii="Times New Roman" w:eastAsia="Times New Roman" w:hAnsi="Times New Roman" w:cs="Times New Roman"/>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2114"/>
        <w:gridCol w:w="2071"/>
        <w:gridCol w:w="1582"/>
        <w:gridCol w:w="2674"/>
      </w:tblGrid>
      <w:tr w:rsidR="00977369" w:rsidRPr="00977369" w:rsidTr="00EC256E">
        <w:trPr>
          <w:trHeight w:val="330"/>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w:t>
            </w:r>
            <w:proofErr w:type="gramStart"/>
            <w:r w:rsidRPr="00977369">
              <w:rPr>
                <w:rFonts w:ascii="Times New Roman" w:eastAsia="Times New Roman" w:hAnsi="Times New Roman" w:cs="Times New Roman"/>
                <w:lang w:eastAsia="ar-SA"/>
              </w:rPr>
              <w:t>п</w:t>
            </w:r>
            <w:proofErr w:type="gramEnd"/>
            <w:r w:rsidRPr="00977369">
              <w:rPr>
                <w:rFonts w:ascii="Times New Roman" w:eastAsia="Times New Roman" w:hAnsi="Times New Roman" w:cs="Times New Roman"/>
                <w:lang w:eastAsia="ar-SA"/>
              </w:rPr>
              <w:t>/п</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ШМО</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Руководитель, категория</w:t>
            </w:r>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Количество</w:t>
            </w:r>
          </w:p>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педагогов</w:t>
            </w: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Специальности</w:t>
            </w:r>
          </w:p>
        </w:tc>
      </w:tr>
      <w:tr w:rsidR="00977369" w:rsidRPr="00977369" w:rsidTr="00EC256E">
        <w:trPr>
          <w:trHeight w:val="840"/>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1.</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Учителей естественно-математического цикла</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roofErr w:type="spellStart"/>
            <w:r w:rsidRPr="00977369">
              <w:rPr>
                <w:rFonts w:ascii="Times New Roman" w:eastAsia="Times New Roman" w:hAnsi="Times New Roman" w:cs="Times New Roman"/>
                <w:lang w:eastAsia="ar-SA"/>
              </w:rPr>
              <w:t>Айткалиева</w:t>
            </w:r>
            <w:proofErr w:type="spellEnd"/>
            <w:r w:rsidRPr="00977369">
              <w:rPr>
                <w:rFonts w:ascii="Times New Roman" w:eastAsia="Times New Roman" w:hAnsi="Times New Roman" w:cs="Times New Roman"/>
                <w:lang w:eastAsia="ar-SA"/>
              </w:rPr>
              <w:t xml:space="preserve"> </w:t>
            </w:r>
            <w:proofErr w:type="spellStart"/>
            <w:r w:rsidRPr="00977369">
              <w:rPr>
                <w:rFonts w:ascii="Times New Roman" w:eastAsia="Times New Roman" w:hAnsi="Times New Roman" w:cs="Times New Roman"/>
                <w:lang w:eastAsia="ar-SA"/>
              </w:rPr>
              <w:t>Бибигуль</w:t>
            </w:r>
            <w:proofErr w:type="spellEnd"/>
            <w:r w:rsidRPr="00977369">
              <w:rPr>
                <w:rFonts w:ascii="Times New Roman" w:eastAsia="Times New Roman" w:hAnsi="Times New Roman" w:cs="Times New Roman"/>
                <w:lang w:eastAsia="ar-SA"/>
              </w:rPr>
              <w:t xml:space="preserve"> </w:t>
            </w:r>
            <w:proofErr w:type="spellStart"/>
            <w:r w:rsidRPr="00977369">
              <w:rPr>
                <w:rFonts w:ascii="Times New Roman" w:eastAsia="Times New Roman" w:hAnsi="Times New Roman" w:cs="Times New Roman"/>
                <w:lang w:eastAsia="ar-SA"/>
              </w:rPr>
              <w:t>Тьяковна</w:t>
            </w:r>
            <w:proofErr w:type="spellEnd"/>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5</w:t>
            </w: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w:t>
            </w:r>
            <w:proofErr w:type="gramStart"/>
            <w:r w:rsidRPr="00977369">
              <w:rPr>
                <w:rFonts w:ascii="Times New Roman" w:eastAsia="Times New Roman" w:hAnsi="Times New Roman" w:cs="Times New Roman"/>
                <w:lang w:eastAsia="ar-SA"/>
              </w:rPr>
              <w:t>я-</w:t>
            </w:r>
            <w:proofErr w:type="gramEnd"/>
            <w:r w:rsidRPr="00977369">
              <w:rPr>
                <w:rFonts w:ascii="Times New Roman" w:eastAsia="Times New Roman" w:hAnsi="Times New Roman" w:cs="Times New Roman"/>
                <w:lang w:eastAsia="ar-SA"/>
              </w:rPr>
              <w:t xml:space="preserve"> предметники</w:t>
            </w:r>
          </w:p>
          <w:p w:rsidR="00977369" w:rsidRPr="00977369" w:rsidRDefault="00977369" w:rsidP="00977369">
            <w:pPr>
              <w:suppressAutoHyphens/>
              <w:spacing w:after="0" w:line="240" w:lineRule="auto"/>
              <w:rPr>
                <w:rFonts w:ascii="Times New Roman" w:eastAsia="Times New Roman" w:hAnsi="Times New Roman" w:cs="Times New Roman"/>
                <w:lang w:eastAsia="ar-SA"/>
              </w:rPr>
            </w:pPr>
          </w:p>
          <w:p w:rsidR="00977369" w:rsidRPr="00977369" w:rsidRDefault="00977369" w:rsidP="00977369">
            <w:pPr>
              <w:suppressAutoHyphens/>
              <w:spacing w:after="0" w:line="240" w:lineRule="auto"/>
              <w:rPr>
                <w:rFonts w:ascii="Times New Roman" w:eastAsia="Times New Roman" w:hAnsi="Times New Roman" w:cs="Times New Roman"/>
                <w:lang w:eastAsia="ar-SA"/>
              </w:rPr>
            </w:pPr>
          </w:p>
        </w:tc>
      </w:tr>
      <w:tr w:rsidR="00977369" w:rsidRPr="00977369" w:rsidTr="00EC256E">
        <w:trPr>
          <w:trHeight w:val="885"/>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2.</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Классных руководителей</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Иванушкина Ирина Викторовна</w:t>
            </w:r>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8</w:t>
            </w: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Классные руководители 1-9 классов</w:t>
            </w:r>
          </w:p>
          <w:p w:rsidR="00977369" w:rsidRPr="00977369" w:rsidRDefault="00977369" w:rsidP="00977369">
            <w:pPr>
              <w:suppressAutoHyphens/>
              <w:spacing w:after="0" w:line="240" w:lineRule="auto"/>
              <w:rPr>
                <w:rFonts w:ascii="Times New Roman" w:eastAsia="Times New Roman" w:hAnsi="Times New Roman" w:cs="Times New Roman"/>
                <w:lang w:eastAsia="ar-SA"/>
              </w:rPr>
            </w:pPr>
          </w:p>
        </w:tc>
      </w:tr>
      <w:tr w:rsidR="00977369" w:rsidRPr="00977369" w:rsidTr="00EC256E">
        <w:trPr>
          <w:trHeight w:val="885"/>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3</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Учителей начальных классов</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roofErr w:type="spellStart"/>
            <w:r w:rsidRPr="00977369">
              <w:rPr>
                <w:rFonts w:ascii="Times New Roman" w:eastAsia="Times New Roman" w:hAnsi="Times New Roman" w:cs="Times New Roman"/>
                <w:lang w:eastAsia="ar-SA"/>
              </w:rPr>
              <w:t>Кобец</w:t>
            </w:r>
            <w:proofErr w:type="spellEnd"/>
            <w:r w:rsidRPr="00977369">
              <w:rPr>
                <w:rFonts w:ascii="Times New Roman" w:eastAsia="Times New Roman" w:hAnsi="Times New Roman" w:cs="Times New Roman"/>
                <w:lang w:eastAsia="ar-SA"/>
              </w:rPr>
              <w:t xml:space="preserve"> </w:t>
            </w:r>
            <w:proofErr w:type="spellStart"/>
            <w:r w:rsidRPr="00977369">
              <w:rPr>
                <w:rFonts w:ascii="Times New Roman" w:eastAsia="Times New Roman" w:hAnsi="Times New Roman" w:cs="Times New Roman"/>
                <w:lang w:eastAsia="ar-SA"/>
              </w:rPr>
              <w:t>Нателла</w:t>
            </w:r>
            <w:proofErr w:type="spellEnd"/>
            <w:r w:rsidRPr="00977369">
              <w:rPr>
                <w:rFonts w:ascii="Times New Roman" w:eastAsia="Times New Roman" w:hAnsi="Times New Roman" w:cs="Times New Roman"/>
                <w:lang w:eastAsia="ar-SA"/>
              </w:rPr>
              <w:t xml:space="preserve"> Валерьевна</w:t>
            </w:r>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4</w:t>
            </w: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Учителя начальных классов</w:t>
            </w:r>
          </w:p>
        </w:tc>
      </w:tr>
      <w:tr w:rsidR="00977369" w:rsidRPr="00977369" w:rsidTr="00EC256E">
        <w:trPr>
          <w:trHeight w:val="885"/>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lastRenderedPageBreak/>
              <w:t>4</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Учителей гуманитарного цикла</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roofErr w:type="spellStart"/>
            <w:r w:rsidRPr="00977369">
              <w:rPr>
                <w:rFonts w:ascii="Times New Roman" w:eastAsia="Times New Roman" w:hAnsi="Times New Roman" w:cs="Times New Roman"/>
                <w:lang w:eastAsia="ar-SA"/>
              </w:rPr>
              <w:t>Жимспаева</w:t>
            </w:r>
            <w:proofErr w:type="spellEnd"/>
            <w:r w:rsidRPr="00977369">
              <w:rPr>
                <w:rFonts w:ascii="Times New Roman" w:eastAsia="Times New Roman" w:hAnsi="Times New Roman" w:cs="Times New Roman"/>
                <w:lang w:eastAsia="ar-SA"/>
              </w:rPr>
              <w:t xml:space="preserve"> Светлана Владимировна</w:t>
            </w:r>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4</w:t>
            </w: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Учителя=предметники</w:t>
            </w:r>
          </w:p>
        </w:tc>
      </w:tr>
      <w:tr w:rsidR="00977369" w:rsidRPr="00977369" w:rsidTr="00EC256E">
        <w:trPr>
          <w:trHeight w:val="480"/>
        </w:trPr>
        <w:tc>
          <w:tcPr>
            <w:tcW w:w="1202" w:type="dxa"/>
          </w:tcPr>
          <w:p w:rsidR="00977369" w:rsidRPr="00977369" w:rsidRDefault="00977369" w:rsidP="00977369">
            <w:pPr>
              <w:suppressAutoHyphens/>
              <w:spacing w:after="0" w:line="240" w:lineRule="auto"/>
              <w:ind w:left="180"/>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ИТОГО</w:t>
            </w:r>
          </w:p>
        </w:tc>
        <w:tc>
          <w:tcPr>
            <w:tcW w:w="211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4</w:t>
            </w:r>
          </w:p>
        </w:tc>
        <w:tc>
          <w:tcPr>
            <w:tcW w:w="2071"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
        </w:tc>
        <w:tc>
          <w:tcPr>
            <w:tcW w:w="1582"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
        </w:tc>
        <w:tc>
          <w:tcPr>
            <w:tcW w:w="2674" w:type="dxa"/>
          </w:tcPr>
          <w:p w:rsidR="00977369" w:rsidRPr="00977369" w:rsidRDefault="00977369" w:rsidP="00977369">
            <w:pPr>
              <w:suppressAutoHyphens/>
              <w:spacing w:after="0" w:line="240" w:lineRule="auto"/>
              <w:rPr>
                <w:rFonts w:ascii="Times New Roman" w:eastAsia="Times New Roman" w:hAnsi="Times New Roman" w:cs="Times New Roman"/>
                <w:lang w:eastAsia="ar-SA"/>
              </w:rPr>
            </w:pPr>
          </w:p>
          <w:p w:rsidR="00977369" w:rsidRPr="00977369" w:rsidRDefault="00977369" w:rsidP="00977369">
            <w:pPr>
              <w:suppressAutoHyphens/>
              <w:spacing w:after="0" w:line="240" w:lineRule="auto"/>
              <w:rPr>
                <w:rFonts w:ascii="Times New Roman" w:eastAsia="Times New Roman" w:hAnsi="Times New Roman" w:cs="Times New Roman"/>
                <w:lang w:eastAsia="ar-SA"/>
              </w:rPr>
            </w:pPr>
          </w:p>
        </w:tc>
      </w:tr>
    </w:tbl>
    <w:p w:rsidR="00977369" w:rsidRPr="00977369" w:rsidRDefault="00977369" w:rsidP="00977369">
      <w:pPr>
        <w:suppressAutoHyphens/>
        <w:spacing w:after="0" w:line="360" w:lineRule="auto"/>
        <w:ind w:firstLine="426"/>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w:t>
      </w:r>
    </w:p>
    <w:p w:rsidR="00977369" w:rsidRPr="00977369" w:rsidRDefault="00977369" w:rsidP="00977369">
      <w:pPr>
        <w:suppressAutoHyphens/>
        <w:spacing w:after="0" w:line="360" w:lineRule="auto"/>
        <w:ind w:firstLine="426"/>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Организация работы ШМО учителей была связана с методической работой школы, учителя принимали активное участие в реализации этой темы. Вся работа учителей имела практическую направленность и была ориентирована на повышение профессионализма учителей.</w:t>
      </w:r>
    </w:p>
    <w:p w:rsidR="00977369" w:rsidRPr="00977369" w:rsidRDefault="00977369" w:rsidP="00977369">
      <w:pPr>
        <w:suppressAutoHyphens/>
        <w:spacing w:after="0" w:line="360" w:lineRule="auto"/>
        <w:ind w:firstLine="426"/>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Все педагоги школы работают над темами по самообразованию, в целях обмена опытом и повышения профессиональной компетентности,  выступают на заседаниях предметных М/О.   </w:t>
      </w:r>
    </w:p>
    <w:p w:rsidR="00977369" w:rsidRPr="00977369" w:rsidRDefault="00977369" w:rsidP="00977369">
      <w:pPr>
        <w:suppressAutoHyphens/>
        <w:spacing w:after="0" w:line="360" w:lineRule="auto"/>
        <w:ind w:firstLine="426"/>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Все учителя школы работали над созданием своего портфолио, многие учителя нашей школы научились создавать презентации и строить мониторинг своей работы.  </w:t>
      </w:r>
    </w:p>
    <w:p w:rsidR="00977369" w:rsidRPr="00977369" w:rsidRDefault="00977369" w:rsidP="00977369">
      <w:pPr>
        <w:suppressAutoHyphens/>
        <w:spacing w:after="0" w:line="360" w:lineRule="auto"/>
        <w:ind w:firstLine="540"/>
        <w:jc w:val="both"/>
        <w:rPr>
          <w:rFonts w:ascii="Times New Roman" w:eastAsia="Times New Roman" w:hAnsi="Times New Roman" w:cs="Times New Roman"/>
          <w:lang w:eastAsia="ar-SA"/>
        </w:rPr>
      </w:pPr>
      <w:r w:rsidRPr="00977369">
        <w:rPr>
          <w:rFonts w:ascii="Times New Roman" w:eastAsia="Times New Roman" w:hAnsi="Times New Roman" w:cs="Times New Roman"/>
          <w:lang w:eastAsia="ar-SA"/>
        </w:rPr>
        <w:t xml:space="preserve">   МО участвуют в организации промежуточного и итогового контроля, конкурсах, олимпиадах, обсуждают вопросы, связанные с ликвидацией пробелов в знаниях учащихся, заслушивают отчеты учителей по темам самообразования. </w:t>
      </w:r>
    </w:p>
    <w:p w:rsidR="00977369" w:rsidRPr="00977369" w:rsidRDefault="00977369" w:rsidP="00977369">
      <w:pPr>
        <w:suppressAutoHyphens/>
        <w:spacing w:after="0" w:line="360" w:lineRule="auto"/>
        <w:ind w:firstLine="360"/>
        <w:jc w:val="both"/>
        <w:rPr>
          <w:rFonts w:ascii="Times New Roman" w:eastAsia="Times New Roman" w:hAnsi="Times New Roman" w:cs="Times New Roman"/>
          <w:bCs/>
          <w:lang w:eastAsia="ar-SA"/>
        </w:rPr>
      </w:pPr>
      <w:r w:rsidRPr="00977369">
        <w:rPr>
          <w:rFonts w:ascii="Times New Roman" w:eastAsia="Times New Roman" w:hAnsi="Times New Roman" w:cs="Times New Roman"/>
          <w:lang w:eastAsia="ar-SA"/>
        </w:rPr>
        <w:t>Каждое МО работает над своей методической темой, тесно связанной с методической темой школы</w:t>
      </w:r>
      <w:proofErr w:type="gramStart"/>
      <w:r w:rsidRPr="00977369">
        <w:rPr>
          <w:rFonts w:ascii="Times New Roman" w:eastAsia="Times New Roman" w:hAnsi="Times New Roman" w:cs="Times New Roman"/>
          <w:lang w:eastAsia="ar-SA"/>
        </w:rPr>
        <w:t>.</w:t>
      </w:r>
      <w:r w:rsidRPr="00977369">
        <w:rPr>
          <w:rFonts w:ascii="Times New Roman" w:eastAsia="Times New Roman" w:hAnsi="Times New Roman" w:cs="Times New Roman"/>
          <w:sz w:val="24"/>
          <w:szCs w:val="24"/>
          <w:lang w:eastAsia="ru-RU"/>
        </w:rPr>
        <w:t>.</w:t>
      </w:r>
      <w:proofErr w:type="gramEnd"/>
    </w:p>
    <w:p w:rsidR="00977369" w:rsidRPr="00977369" w:rsidRDefault="00977369" w:rsidP="00977369">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sz w:val="24"/>
          <w:szCs w:val="24"/>
          <w:lang w:eastAsia="ru-RU"/>
        </w:rPr>
        <w:t xml:space="preserve"> </w:t>
      </w:r>
      <w:r w:rsidRPr="00977369">
        <w:rPr>
          <w:rFonts w:ascii="Times New Roman" w:eastAsia="Times New Roman" w:hAnsi="Times New Roman" w:cs="Times New Roman"/>
          <w:b/>
          <w:sz w:val="24"/>
          <w:szCs w:val="24"/>
          <w:lang w:eastAsia="ru-RU"/>
        </w:rPr>
        <w:tab/>
      </w:r>
      <w:r w:rsidRPr="00977369">
        <w:rPr>
          <w:rFonts w:ascii="Times New Roman" w:eastAsia="Times New Roman" w:hAnsi="Times New Roman" w:cs="Times New Roman"/>
          <w:sz w:val="24"/>
          <w:szCs w:val="24"/>
          <w:lang w:eastAsia="ru-RU"/>
        </w:rPr>
        <w:t xml:space="preserve">В 2016-2017 учебном году улучшилась работа  </w:t>
      </w:r>
      <w:r w:rsidRPr="00977369">
        <w:rPr>
          <w:rFonts w:ascii="Times New Roman" w:eastAsia="Times New Roman" w:hAnsi="Times New Roman" w:cs="Times New Roman"/>
          <w:b/>
          <w:sz w:val="24"/>
          <w:szCs w:val="24"/>
          <w:lang w:eastAsia="ru-RU"/>
        </w:rPr>
        <w:t>по  обобщению передового педагогического опыта учителей.</w:t>
      </w:r>
      <w:r w:rsidRPr="00977369">
        <w:rPr>
          <w:rFonts w:ascii="Times New Roman" w:eastAsia="Times New Roman" w:hAnsi="Times New Roman" w:cs="Times New Roman"/>
          <w:sz w:val="24"/>
          <w:szCs w:val="24"/>
          <w:lang w:eastAsia="ru-RU"/>
        </w:rPr>
        <w:t>  На</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педсоветах, заседаниях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w:t>
      </w:r>
    </w:p>
    <w:p w:rsidR="00977369" w:rsidRPr="00977369" w:rsidRDefault="00977369" w:rsidP="0097736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sz w:val="24"/>
          <w:szCs w:val="24"/>
          <w:lang w:eastAsia="ru-RU"/>
        </w:rPr>
        <w:tab/>
        <w:t xml:space="preserve">В прошедшем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аттестации каждый учитель с помощью администрации школы показал владение приемами анализа собственных результатов образовательного процесса.  </w:t>
      </w:r>
      <w:proofErr w:type="gramStart"/>
      <w:r w:rsidRPr="00977369">
        <w:rPr>
          <w:rFonts w:ascii="Times New Roman" w:eastAsia="Times New Roman" w:hAnsi="Times New Roman" w:cs="Times New Roman"/>
          <w:sz w:val="24"/>
          <w:szCs w:val="24"/>
          <w:lang w:eastAsia="ru-RU"/>
        </w:rPr>
        <w:t>По результатам наблюдений за деятельностью учителей и учащихся на уроках можно сделать вывод, что учителя используют положительный педагогический опыт:),  пытаются научить учащихся  самостоятельному поиску дополнительной литературы и использовать ее для написания докладов, рефератов, анализу возможных решений проблемных задач, самостоятельному нахождению в учебнике старого материала, на  который опирается новый, составлению вопросов по пройденному материалу, написанию отзывов на прочитанное.</w:t>
      </w:r>
      <w:proofErr w:type="gramEnd"/>
    </w:p>
    <w:p w:rsidR="00977369" w:rsidRPr="00977369" w:rsidRDefault="00977369" w:rsidP="00977369">
      <w:pPr>
        <w:spacing w:before="30" w:after="3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sz w:val="24"/>
          <w:szCs w:val="24"/>
          <w:lang w:eastAsia="ru-RU"/>
        </w:rPr>
        <w:tab/>
        <w:t>При этом мало уделялось внимания развитию у учащихся умения рассказывать материал урока своими, самостоятельно подобранными примерами, составлять краткие планы прочитанного,  осуществлять самоконтроль и самоанализ, объяснять пройденный материал и оказывать помощь в  его усвоении. В основном уровень самостоятельных работ носил репродуктивный характер и   частично-поисковый.</w:t>
      </w:r>
    </w:p>
    <w:p w:rsidR="00977369" w:rsidRPr="00977369" w:rsidRDefault="00977369" w:rsidP="00977369">
      <w:pPr>
        <w:spacing w:before="30" w:after="3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w:t>
      </w:r>
      <w:proofErr w:type="gramStart"/>
      <w:r w:rsidRPr="00977369">
        <w:rPr>
          <w:rFonts w:ascii="Times New Roman" w:eastAsia="Times New Roman" w:hAnsi="Times New Roman" w:cs="Times New Roman"/>
          <w:sz w:val="24"/>
          <w:szCs w:val="24"/>
          <w:lang w:eastAsia="ru-RU"/>
        </w:rPr>
        <w:t>выступления и выводы основывались на  анализе, практических результатах, позволяющим сделать серьезные методические обобщения: - проводилась работа по овладению учителями современными методиками и технологиями обучения;</w:t>
      </w:r>
      <w:proofErr w:type="gramEnd"/>
    </w:p>
    <w:p w:rsidR="00977369" w:rsidRPr="00977369" w:rsidRDefault="00977369" w:rsidP="00977369">
      <w:pPr>
        <w:spacing w:before="30" w:after="3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уделялось внимание формированию у  учащихся навыков творческой исследовательской деятельности; сохранению и поддержанию </w:t>
      </w:r>
      <w:proofErr w:type="spellStart"/>
      <w:r w:rsidRPr="00977369">
        <w:rPr>
          <w:rFonts w:ascii="Times New Roman" w:eastAsia="Times New Roman" w:hAnsi="Times New Roman" w:cs="Times New Roman"/>
          <w:sz w:val="24"/>
          <w:szCs w:val="24"/>
          <w:lang w:eastAsia="ru-RU"/>
        </w:rPr>
        <w:t>здоровьесберегающей</w:t>
      </w:r>
      <w:proofErr w:type="spellEnd"/>
      <w:r w:rsidRPr="00977369">
        <w:rPr>
          <w:rFonts w:ascii="Times New Roman" w:eastAsia="Times New Roman" w:hAnsi="Times New Roman" w:cs="Times New Roman"/>
          <w:sz w:val="24"/>
          <w:szCs w:val="24"/>
          <w:lang w:eastAsia="ru-RU"/>
        </w:rPr>
        <w:t xml:space="preserve"> образовательной среды;</w:t>
      </w:r>
    </w:p>
    <w:p w:rsidR="00977369" w:rsidRPr="00977369" w:rsidRDefault="00977369" w:rsidP="00977369">
      <w:pPr>
        <w:spacing w:before="30" w:after="3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lastRenderedPageBreak/>
        <w:t xml:space="preserve">-  в 2016-2017 учебном году успешно проводился стартовый  и итоговый  контроль по русскому языку, математике в целом профессиональный уровень учителей. Но в работе методических объединений недостаточное внимание уделялось самоанализу деятельности  учителей и  </w:t>
      </w:r>
      <w:proofErr w:type="spellStart"/>
      <w:r w:rsidRPr="00977369">
        <w:rPr>
          <w:rFonts w:ascii="Times New Roman" w:eastAsia="Times New Roman" w:hAnsi="Times New Roman" w:cs="Times New Roman"/>
          <w:sz w:val="24"/>
          <w:szCs w:val="24"/>
          <w:lang w:eastAsia="ru-RU"/>
        </w:rPr>
        <w:t>взаимопосещению</w:t>
      </w:r>
      <w:proofErr w:type="spellEnd"/>
      <w:r w:rsidRPr="00977369">
        <w:rPr>
          <w:rFonts w:ascii="Times New Roman" w:eastAsia="Times New Roman" w:hAnsi="Times New Roman" w:cs="Times New Roman"/>
          <w:sz w:val="24"/>
          <w:szCs w:val="24"/>
          <w:lang w:eastAsia="ru-RU"/>
        </w:rPr>
        <w:t xml:space="preserve"> уроков  своих коллег.</w:t>
      </w:r>
    </w:p>
    <w:p w:rsidR="00977369" w:rsidRPr="00977369" w:rsidRDefault="00977369" w:rsidP="00977369">
      <w:pPr>
        <w:spacing w:before="100" w:beforeAutospacing="1" w:after="100" w:afterAutospacing="1" w:line="240" w:lineRule="auto"/>
        <w:ind w:firstLine="360"/>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w:t>
      </w:r>
    </w:p>
    <w:p w:rsidR="00977369" w:rsidRPr="00977369" w:rsidRDefault="00977369" w:rsidP="0097736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sz w:val="24"/>
          <w:szCs w:val="24"/>
          <w:lang w:eastAsia="ru-RU"/>
        </w:rPr>
        <w:t xml:space="preserve">       Открытые уроки</w:t>
      </w:r>
      <w:r w:rsidRPr="00977369">
        <w:rPr>
          <w:rFonts w:ascii="Times New Roman" w:eastAsia="Times New Roman" w:hAnsi="Times New Roman" w:cs="Times New Roman"/>
          <w:sz w:val="24"/>
          <w:szCs w:val="24"/>
          <w:lang w:eastAsia="ru-RU"/>
        </w:rPr>
        <w:t xml:space="preserve">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Уделялось внимание совершенствованию форм и методов организации  урока. Методы и приемы, применяемые учителями:</w:t>
      </w:r>
    </w:p>
    <w:p w:rsidR="00977369" w:rsidRPr="00977369" w:rsidRDefault="00977369" w:rsidP="00977369">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методы диалога; </w:t>
      </w:r>
    </w:p>
    <w:p w:rsidR="00977369" w:rsidRPr="00977369" w:rsidRDefault="00977369" w:rsidP="00977369">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игровые методы; </w:t>
      </w:r>
    </w:p>
    <w:p w:rsidR="00977369" w:rsidRPr="00977369" w:rsidRDefault="00977369" w:rsidP="00977369">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методы диагностики и самодиагностики знаний; </w:t>
      </w:r>
    </w:p>
    <w:p w:rsidR="00977369" w:rsidRPr="00977369" w:rsidRDefault="00977369" w:rsidP="00977369">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приемы создания ситуации  коллективного и индивидуального выбора.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Зачет, лекция, семинар, лабораторная работа, деловая игра – формы организации учебных занятий в  классах основного звена. По результатам наблюдений  за деятельностью учителей и учащихся на уроках выявлены следующие недочеты:  </w:t>
      </w:r>
    </w:p>
    <w:p w:rsidR="00977369" w:rsidRPr="00977369" w:rsidRDefault="00977369" w:rsidP="00977369">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отбор содержания, форм и методов обучения в основном рассчитаны на среднего ученика; </w:t>
      </w:r>
    </w:p>
    <w:p w:rsidR="00977369" w:rsidRPr="00977369" w:rsidRDefault="00977369" w:rsidP="00977369">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не всегда планируется учителями урок на учащихся с высоким и низким уровнем мотивации; </w:t>
      </w:r>
    </w:p>
    <w:p w:rsidR="00977369" w:rsidRPr="00977369" w:rsidRDefault="00977369" w:rsidP="00977369">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не всегда даётся домашнее задание дифференцированно с учётом индивидуальных особенностей учащихся; </w:t>
      </w:r>
    </w:p>
    <w:p w:rsidR="00977369" w:rsidRPr="00977369" w:rsidRDefault="00977369" w:rsidP="00977369">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i/>
          <w:iCs/>
          <w:sz w:val="24"/>
          <w:szCs w:val="24"/>
          <w:lang w:eastAsia="ru-RU"/>
        </w:rPr>
        <w:t>Среди причин, мешающих работе, педагоги выделили следующие:</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недостаток  времени на творчество; </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 </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i/>
          <w:iCs/>
          <w:sz w:val="24"/>
          <w:szCs w:val="24"/>
          <w:lang w:eastAsia="ru-RU"/>
        </w:rPr>
        <w:t>Причины этих трудностей:</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учителя–предметники не могут полностью избавиться от объяснительно-иллюстративного типа обучения; </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 </w:t>
      </w:r>
    </w:p>
    <w:p w:rsidR="00977369" w:rsidRPr="00977369" w:rsidRDefault="00977369" w:rsidP="00977369">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нет целенаправленной работы учителя над развитием творческих способностей учащегося.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Администрацией школы посещались уроки в рабочем порядке по плану </w:t>
      </w:r>
      <w:proofErr w:type="spellStart"/>
      <w:r w:rsidRPr="00977369">
        <w:rPr>
          <w:rFonts w:ascii="Times New Roman" w:eastAsia="Times New Roman" w:hAnsi="Times New Roman" w:cs="Times New Roman"/>
          <w:sz w:val="24"/>
          <w:szCs w:val="24"/>
          <w:lang w:eastAsia="ru-RU"/>
        </w:rPr>
        <w:t>внутришкольного</w:t>
      </w:r>
      <w:proofErr w:type="spellEnd"/>
      <w:r w:rsidRPr="00977369">
        <w:rPr>
          <w:rFonts w:ascii="Times New Roman" w:eastAsia="Times New Roman" w:hAnsi="Times New Roman" w:cs="Times New Roman"/>
          <w:sz w:val="24"/>
          <w:szCs w:val="24"/>
          <w:lang w:eastAsia="ru-RU"/>
        </w:rPr>
        <w:t xml:space="preserve"> контроля.</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bCs/>
          <w:sz w:val="24"/>
          <w:szCs w:val="24"/>
          <w:lang w:eastAsia="ru-RU"/>
        </w:rPr>
        <w:t>Основные  цели посещения и контроля уроков:</w:t>
      </w:r>
    </w:p>
    <w:p w:rsidR="00977369" w:rsidRPr="00977369" w:rsidRDefault="00977369" w:rsidP="0097736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Владение программным материалом и методикой обучения различных категорий учащихся. </w:t>
      </w:r>
    </w:p>
    <w:p w:rsidR="00977369" w:rsidRPr="00977369" w:rsidRDefault="00977369" w:rsidP="0097736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Классно-обобщающий контроль. </w:t>
      </w:r>
    </w:p>
    <w:p w:rsidR="00977369" w:rsidRPr="00977369" w:rsidRDefault="00977369" w:rsidP="0097736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Преемственность.</w:t>
      </w:r>
      <w:proofErr w:type="gramStart"/>
      <w:r w:rsidRPr="00977369">
        <w:rPr>
          <w:rFonts w:ascii="Times New Roman" w:eastAsia="Times New Roman" w:hAnsi="Times New Roman" w:cs="Times New Roman"/>
          <w:sz w:val="24"/>
          <w:szCs w:val="24"/>
          <w:lang w:eastAsia="ru-RU"/>
        </w:rPr>
        <w:t xml:space="preserve"> .</w:t>
      </w:r>
      <w:proofErr w:type="gramEnd"/>
      <w:r w:rsidRPr="00977369">
        <w:rPr>
          <w:rFonts w:ascii="Times New Roman" w:eastAsia="Times New Roman" w:hAnsi="Times New Roman" w:cs="Times New Roman"/>
          <w:sz w:val="24"/>
          <w:szCs w:val="24"/>
          <w:lang w:eastAsia="ru-RU"/>
        </w:rPr>
        <w:t xml:space="preserve"> </w:t>
      </w:r>
    </w:p>
    <w:p w:rsidR="00977369" w:rsidRPr="00977369" w:rsidRDefault="00977369" w:rsidP="0097736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Использование новых технологий </w:t>
      </w:r>
    </w:p>
    <w:p w:rsidR="00977369" w:rsidRPr="00977369" w:rsidRDefault="00977369" w:rsidP="0097736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Подготовка к итоговой аттестации учащихся. </w:t>
      </w:r>
    </w:p>
    <w:p w:rsidR="00977369" w:rsidRPr="00977369" w:rsidRDefault="00977369" w:rsidP="00977369">
      <w:pPr>
        <w:spacing w:before="100" w:beforeAutospacing="1" w:after="100" w:afterAutospacing="1" w:line="240" w:lineRule="auto"/>
        <w:ind w:firstLine="360"/>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w:t>
      </w:r>
      <w:r w:rsidRPr="00977369">
        <w:rPr>
          <w:rFonts w:ascii="Times New Roman" w:eastAsia="Times New Roman" w:hAnsi="Times New Roman" w:cs="Times New Roman"/>
          <w:sz w:val="24"/>
          <w:szCs w:val="24"/>
          <w:lang w:eastAsia="ru-RU"/>
        </w:rPr>
        <w:lastRenderedPageBreak/>
        <w:t xml:space="preserve">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Одним из средств достижений образовательных и воспитательных целей является </w:t>
      </w:r>
      <w:r w:rsidRPr="00977369">
        <w:rPr>
          <w:rFonts w:ascii="Times New Roman" w:eastAsia="Times New Roman" w:hAnsi="Times New Roman" w:cs="Times New Roman"/>
          <w:b/>
          <w:sz w:val="24"/>
          <w:szCs w:val="24"/>
          <w:lang w:eastAsia="ru-RU"/>
        </w:rPr>
        <w:t>система внеклассной работы по предметам</w:t>
      </w:r>
      <w:r w:rsidRPr="00977369">
        <w:rPr>
          <w:rFonts w:ascii="Times New Roman" w:eastAsia="Times New Roman" w:hAnsi="Times New Roman" w:cs="Times New Roman"/>
          <w:sz w:val="24"/>
          <w:szCs w:val="24"/>
          <w:lang w:eastAsia="ru-RU"/>
        </w:rPr>
        <w:t>, которая включает в себя такие традиционные мероприятия, как:</w:t>
      </w:r>
    </w:p>
    <w:p w:rsidR="00977369" w:rsidRPr="00977369" w:rsidRDefault="00977369" w:rsidP="00977369">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предметные недели;</w:t>
      </w:r>
    </w:p>
    <w:p w:rsidR="00977369" w:rsidRPr="00977369" w:rsidRDefault="00977369" w:rsidP="00977369">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предметные олимпиады; </w:t>
      </w:r>
    </w:p>
    <w:p w:rsidR="00977369" w:rsidRPr="00977369" w:rsidRDefault="00977369" w:rsidP="00977369">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тематические конкурсы сочинений, чтецов и художников.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2016-2017 учебном году в школе проводились традиционные предметные недели, в ходе которых повышается  интерес учащихся к изучаемым предметам, развиваются творческие способности, расширяется кругозор.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Все мероприятия носили занимательный и познавательный характер. Успешно применялись задания для формирования </w:t>
      </w:r>
      <w:proofErr w:type="spellStart"/>
      <w:r w:rsidRPr="00977369">
        <w:rPr>
          <w:rFonts w:ascii="Times New Roman" w:eastAsia="Times New Roman" w:hAnsi="Times New Roman" w:cs="Times New Roman"/>
          <w:sz w:val="24"/>
          <w:szCs w:val="24"/>
          <w:lang w:eastAsia="ru-RU"/>
        </w:rPr>
        <w:t>общеучебных</w:t>
      </w:r>
      <w:proofErr w:type="spellEnd"/>
      <w:r w:rsidRPr="00977369">
        <w:rPr>
          <w:rFonts w:ascii="Times New Roman" w:eastAsia="Times New Roman" w:hAnsi="Times New Roman" w:cs="Times New Roman"/>
          <w:sz w:val="24"/>
          <w:szCs w:val="24"/>
          <w:lang w:eastAsia="ru-RU"/>
        </w:rPr>
        <w:t xml:space="preserve"> умений и навыков, нестандартные задачи для развития творческого мышления, задачи, развивающие логическое мышление, пространственное воображение, исследовательские навыки.</w:t>
      </w:r>
      <w:r w:rsidRPr="00977369">
        <w:rPr>
          <w:rFonts w:ascii="Times New Roman" w:eastAsia="Times New Roman" w:hAnsi="Times New Roman" w:cs="Times New Roman"/>
          <w:sz w:val="24"/>
          <w:szCs w:val="24"/>
          <w:lang w:eastAsia="ru-RU"/>
        </w:rPr>
        <w:br/>
        <w:t xml:space="preserve">          Подводя итоги предметных  недель,  необходимо отметить следующие положительные факторы:</w:t>
      </w:r>
      <w:r w:rsidRPr="00977369">
        <w:rPr>
          <w:rFonts w:ascii="Times New Roman" w:eastAsia="Times New Roman" w:hAnsi="Times New Roman" w:cs="Times New Roman"/>
          <w:sz w:val="24"/>
          <w:szCs w:val="24"/>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977369">
        <w:rPr>
          <w:rFonts w:ascii="Times New Roman" w:eastAsia="Times New Roman" w:hAnsi="Times New Roman" w:cs="Times New Roman"/>
          <w:sz w:val="24"/>
          <w:szCs w:val="24"/>
          <w:lang w:eastAsia="ru-RU"/>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выявление детей,  имеющих ярко выраженное нестандартное мышление.</w:t>
      </w:r>
      <w:r w:rsidRPr="00977369">
        <w:rPr>
          <w:rFonts w:ascii="Times New Roman" w:eastAsia="Times New Roman" w:hAnsi="Times New Roman" w:cs="Times New Roman"/>
          <w:sz w:val="24"/>
          <w:szCs w:val="24"/>
          <w:lang w:eastAsia="ru-RU"/>
        </w:rPr>
        <w:br/>
        <w:t xml:space="preserve">      Хорошо организованные  и интересно проведённые предметные недели помогли обогатить знания детей, проявить их инициативу и самостоятельность, способствовать развитию индивидуальных качеств, раскрытию их талантов, поэтому в нашей школе предметные Недели получили широкое распространение.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На  предметных неделях была создана  особая атмосфера, пронизанная духом созидания, творчества, желанием поделиться собственными открытиями с окружающими; это показ  необычного, неординарного и интересного.</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С целью повышения качества обучения  в  2016- 2017 учебном году  была организована  работа с учащимися, имеющими </w:t>
      </w:r>
      <w:r w:rsidRPr="00977369">
        <w:rPr>
          <w:rFonts w:ascii="Times New Roman" w:eastAsia="Times New Roman" w:hAnsi="Times New Roman" w:cs="Times New Roman"/>
          <w:b/>
          <w:sz w:val="24"/>
          <w:szCs w:val="24"/>
          <w:lang w:eastAsia="ru-RU"/>
        </w:rPr>
        <w:t>низкую мотивацию к учению</w:t>
      </w:r>
      <w:r w:rsidRPr="00977369">
        <w:rPr>
          <w:rFonts w:ascii="Times New Roman" w:eastAsia="Times New Roman" w:hAnsi="Times New Roman" w:cs="Times New Roman"/>
          <w:sz w:val="24"/>
          <w:szCs w:val="24"/>
          <w:lang w:eastAsia="ru-RU"/>
        </w:rPr>
        <w:t>:</w:t>
      </w:r>
    </w:p>
    <w:p w:rsidR="00977369" w:rsidRPr="00977369" w:rsidRDefault="00977369" w:rsidP="00977369">
      <w:pPr>
        <w:numPr>
          <w:ilvl w:val="0"/>
          <w:numId w:val="37"/>
        </w:num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организованы индивидуальные консультации; </w:t>
      </w:r>
    </w:p>
    <w:p w:rsidR="00977369" w:rsidRPr="00977369" w:rsidRDefault="00977369" w:rsidP="00977369">
      <w:pPr>
        <w:numPr>
          <w:ilvl w:val="0"/>
          <w:numId w:val="37"/>
        </w:num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Данная работа дала положительный результат.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Была организована работа с учащимися, имеющими </w:t>
      </w:r>
      <w:r w:rsidRPr="00977369">
        <w:rPr>
          <w:rFonts w:ascii="Times New Roman" w:eastAsia="Times New Roman" w:hAnsi="Times New Roman" w:cs="Times New Roman"/>
          <w:b/>
          <w:sz w:val="24"/>
          <w:szCs w:val="24"/>
          <w:lang w:eastAsia="ru-RU"/>
        </w:rPr>
        <w:t xml:space="preserve">повышенную мотивацию к учебно-познавательной деятельности. </w:t>
      </w:r>
      <w:r w:rsidRPr="00977369">
        <w:rPr>
          <w:rFonts w:ascii="Times New Roman" w:eastAsia="Times New Roman" w:hAnsi="Times New Roman" w:cs="Times New Roman"/>
          <w:sz w:val="24"/>
          <w:szCs w:val="24"/>
          <w:lang w:eastAsia="ru-RU"/>
        </w:rPr>
        <w:t xml:space="preserve"> Для развития творческой активности учащихся на уроках увеличили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(информационно-коммуникативные и т.д.) для организации деятельности учащихся. Все это дало положительные результаты. Учащиеся нашей школы участвовали  в школьных, </w:t>
      </w:r>
      <w:r w:rsidRPr="00977369">
        <w:rPr>
          <w:rFonts w:ascii="Times New Roman" w:eastAsia="Times New Roman" w:hAnsi="Times New Roman" w:cs="Times New Roman"/>
          <w:sz w:val="24"/>
          <w:szCs w:val="24"/>
          <w:lang w:eastAsia="ru-RU"/>
        </w:rPr>
        <w:lastRenderedPageBreak/>
        <w:t>муниципальных и региональных олимпиадах, Всероссийских конкурсах.  За работы получены грамоты,  сертификаты  участника конкурса</w:t>
      </w:r>
      <w:proofErr w:type="gramStart"/>
      <w:r w:rsidRPr="00977369">
        <w:rPr>
          <w:rFonts w:ascii="Times New Roman" w:eastAsia="Times New Roman" w:hAnsi="Times New Roman" w:cs="Times New Roman"/>
          <w:sz w:val="24"/>
          <w:szCs w:val="24"/>
          <w:lang w:eastAsia="ru-RU"/>
        </w:rPr>
        <w:t>.</w:t>
      </w:r>
      <w:proofErr w:type="gramEnd"/>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w:t>
      </w:r>
      <w:r w:rsidRPr="00977369">
        <w:rPr>
          <w:rFonts w:ascii="Times New Roman" w:eastAsia="Times New Roman" w:hAnsi="Times New Roman" w:cs="Times New Roman"/>
          <w:sz w:val="24"/>
          <w:szCs w:val="24"/>
          <w:lang w:eastAsia="ru-RU"/>
        </w:rPr>
        <w:tab/>
        <w:t xml:space="preserve">В условиях современной   школы стираются четкие границы между учебной и внеурочной  деятельностью, многие формы работы интегрируют цели, задачи, содержание учебных дисциплин и  внеурочной работы. </w:t>
      </w:r>
    </w:p>
    <w:p w:rsidR="00977369" w:rsidRPr="00977369" w:rsidRDefault="00977369" w:rsidP="00977369">
      <w:pPr>
        <w:spacing w:after="0" w:line="240" w:lineRule="auto"/>
        <w:ind w:firstLine="360"/>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Условиями для осуществления интеграции учебного и воспитательного процессов являлись: </w:t>
      </w:r>
    </w:p>
    <w:p w:rsidR="00977369" w:rsidRPr="00977369" w:rsidRDefault="00977369" w:rsidP="00977369">
      <w:pPr>
        <w:spacing w:after="0"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взаимодействие педагогов-предметников и классных руководителей; </w:t>
      </w:r>
    </w:p>
    <w:p w:rsidR="00977369" w:rsidRPr="00977369" w:rsidRDefault="00977369" w:rsidP="00977369">
      <w:pPr>
        <w:spacing w:after="0"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 творческое сотрудничество между всеми участниками педагогического процесса.</w:t>
      </w:r>
    </w:p>
    <w:p w:rsidR="00977369" w:rsidRPr="00977369" w:rsidRDefault="00977369" w:rsidP="009773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b/>
          <w:sz w:val="24"/>
          <w:szCs w:val="24"/>
          <w:lang w:eastAsia="ru-RU"/>
        </w:rPr>
        <w:t>Анализ открытых мероприятий</w:t>
      </w:r>
      <w:r w:rsidRPr="00977369">
        <w:rPr>
          <w:rFonts w:ascii="Times New Roman" w:eastAsia="Times New Roman" w:hAnsi="Times New Roman" w:cs="Times New Roman"/>
          <w:sz w:val="24"/>
          <w:szCs w:val="24"/>
          <w:lang w:eastAsia="ru-RU"/>
        </w:rPr>
        <w:t xml:space="preserve"> состоялся на заседаниях школьных методических объединений. Во время методической недели  учителями школы  продемонстрирован  накопленный опыт  в реализации системно-</w:t>
      </w:r>
      <w:proofErr w:type="spellStart"/>
      <w:r w:rsidRPr="00977369">
        <w:rPr>
          <w:rFonts w:ascii="Times New Roman" w:eastAsia="Times New Roman" w:hAnsi="Times New Roman" w:cs="Times New Roman"/>
          <w:sz w:val="24"/>
          <w:szCs w:val="24"/>
          <w:lang w:eastAsia="ru-RU"/>
        </w:rPr>
        <w:t>деятельностного</w:t>
      </w:r>
      <w:proofErr w:type="spellEnd"/>
      <w:r w:rsidRPr="00977369">
        <w:rPr>
          <w:rFonts w:ascii="Times New Roman" w:eastAsia="Times New Roman" w:hAnsi="Times New Roman" w:cs="Times New Roman"/>
          <w:sz w:val="24"/>
          <w:szCs w:val="24"/>
          <w:lang w:eastAsia="ru-RU"/>
        </w:rPr>
        <w:t xml:space="preserve"> подхода к обучению учащихся.  Буквально на всех уроках прослеживалось умение педагогов организовать самостоятельную деятельность учащихся  по добыванию знаний из различных источников,  использовать добытые знания в  решении практических  задач. Педагоги и учащиеся  активно прибегали  к возможностям Интернет-ресурсов. Во время проведения уроков были использованы такие инновационные образовательные технологии, как: </w:t>
      </w:r>
      <w:proofErr w:type="gramStart"/>
      <w:r w:rsidRPr="00977369">
        <w:rPr>
          <w:rFonts w:ascii="Times New Roman" w:eastAsia="Times New Roman" w:hAnsi="Times New Roman" w:cs="Times New Roman"/>
          <w:sz w:val="24"/>
          <w:szCs w:val="24"/>
          <w:lang w:eastAsia="ru-RU"/>
        </w:rPr>
        <w:t xml:space="preserve">ИКТ-технологии (все участники методической недели),  игровые технологии (технология проблемно-диалогового обучения </w:t>
      </w:r>
      <w:proofErr w:type="gramEnd"/>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Педагоги  демонстрировали  приемы организации  работы по  развитию у обучающихся познавательных, регулятивных, коммуникативных и личностных УУД, преподаватели активно внедряют в учебный процесс проектную, исследовательскую деятельность учащихся. </w:t>
      </w:r>
    </w:p>
    <w:p w:rsidR="00977369" w:rsidRPr="00977369" w:rsidRDefault="00977369" w:rsidP="00977369">
      <w:pPr>
        <w:spacing w:after="0" w:line="240" w:lineRule="auto"/>
        <w:ind w:firstLine="708"/>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Ученики демонстрировали выполненные ими проекты  и результаты исследовательских работ, связанных  с темами урока.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В процессе занятий прослеживалось умение учителей  осуществлять </w:t>
      </w:r>
      <w:proofErr w:type="spellStart"/>
      <w:r w:rsidRPr="00977369">
        <w:rPr>
          <w:rFonts w:ascii="Times New Roman" w:eastAsia="Times New Roman" w:hAnsi="Times New Roman" w:cs="Times New Roman"/>
          <w:sz w:val="24"/>
          <w:szCs w:val="24"/>
          <w:lang w:eastAsia="ru-RU"/>
        </w:rPr>
        <w:t>метапредметные</w:t>
      </w:r>
      <w:proofErr w:type="spellEnd"/>
      <w:r w:rsidRPr="00977369">
        <w:rPr>
          <w:rFonts w:ascii="Times New Roman" w:eastAsia="Times New Roman" w:hAnsi="Times New Roman" w:cs="Times New Roman"/>
          <w:sz w:val="24"/>
          <w:szCs w:val="24"/>
          <w:lang w:eastAsia="ru-RU"/>
        </w:rPr>
        <w:t xml:space="preserve"> связи и интегрированный подход  к изучению темы.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Уроки  отвечали  современным требованиям.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 xml:space="preserve">   Таким образом,  педагогический коллектив обладает достаточным  методическим потенциалом для реализации системно-</w:t>
      </w:r>
      <w:proofErr w:type="spellStart"/>
      <w:r w:rsidRPr="00977369">
        <w:rPr>
          <w:rFonts w:ascii="Times New Roman" w:eastAsia="Times New Roman" w:hAnsi="Times New Roman" w:cs="Times New Roman"/>
          <w:sz w:val="24"/>
          <w:szCs w:val="24"/>
          <w:lang w:eastAsia="ru-RU"/>
        </w:rPr>
        <w:t>деятельностного</w:t>
      </w:r>
      <w:proofErr w:type="spellEnd"/>
      <w:r w:rsidRPr="00977369">
        <w:rPr>
          <w:rFonts w:ascii="Times New Roman" w:eastAsia="Times New Roman" w:hAnsi="Times New Roman" w:cs="Times New Roman"/>
          <w:sz w:val="24"/>
          <w:szCs w:val="24"/>
          <w:lang w:eastAsia="ru-RU"/>
        </w:rPr>
        <w:t xml:space="preserve"> подхода  в организации  учебно-воспитательного процесса  в рамках требований ФГОС.</w:t>
      </w:r>
    </w:p>
    <w:p w:rsidR="00977369" w:rsidRPr="00977369" w:rsidRDefault="00977369" w:rsidP="00977369">
      <w:pPr>
        <w:spacing w:after="0" w:line="240" w:lineRule="auto"/>
        <w:ind w:firstLine="142"/>
        <w:contextualSpacing/>
        <w:rPr>
          <w:rFonts w:ascii="Times New Roman" w:eastAsia="Calibri" w:hAnsi="Times New Roman" w:cs="Times New Roman"/>
          <w:sz w:val="24"/>
          <w:szCs w:val="24"/>
        </w:rPr>
      </w:pPr>
      <w:r w:rsidRPr="00977369">
        <w:rPr>
          <w:rFonts w:ascii="Times New Roman" w:eastAsia="Calibri" w:hAnsi="Times New Roman" w:cs="Times New Roman"/>
          <w:sz w:val="24"/>
          <w:szCs w:val="24"/>
        </w:rPr>
        <w:t xml:space="preserve"> Выводы:                                                                                                                                                                                        Анализ работы школы за 2016-2017 учебный год, результаты  диагностических работ, результаты итоговой аттестации, ГИА  указывают на то, что администрации и педагогическому коллективу необходимо проводить целенаправленную работу по проблеме: «Пути, способы, формы повышения качества знаний учащихся».                                                                  </w:t>
      </w:r>
      <w:r w:rsidRPr="00977369">
        <w:rPr>
          <w:rFonts w:ascii="Times New Roman" w:eastAsia="Calibri" w:hAnsi="Times New Roman" w:cs="Times New Roman"/>
          <w:b/>
          <w:sz w:val="24"/>
          <w:szCs w:val="24"/>
        </w:rPr>
        <w:t>Результативность и перспективы методической работы:</w:t>
      </w:r>
    </w:p>
    <w:p w:rsidR="00977369" w:rsidRPr="00977369" w:rsidRDefault="00977369" w:rsidP="00977369">
      <w:pPr>
        <w:numPr>
          <w:ilvl w:val="0"/>
          <w:numId w:val="4"/>
        </w:numPr>
        <w:spacing w:after="0" w:line="240" w:lineRule="auto"/>
        <w:ind w:hanging="357"/>
        <w:jc w:val="both"/>
        <w:rPr>
          <w:rFonts w:ascii="Times New Roman" w:eastAsia="Times New Roman" w:hAnsi="Times New Roman" w:cs="Times New Roman"/>
          <w:sz w:val="24"/>
          <w:szCs w:val="24"/>
          <w:u w:val="single"/>
          <w:lang w:eastAsia="ru-RU"/>
        </w:rPr>
      </w:pPr>
      <w:r w:rsidRPr="00977369">
        <w:rPr>
          <w:rFonts w:ascii="Times New Roman" w:eastAsia="Times New Roman" w:hAnsi="Times New Roman" w:cs="Times New Roman"/>
          <w:sz w:val="24"/>
          <w:szCs w:val="24"/>
          <w:lang w:eastAsia="ru-RU"/>
        </w:rPr>
        <w:t>Повышение квалификации и профессионального мастерства педагогов.</w:t>
      </w:r>
    </w:p>
    <w:p w:rsidR="00977369" w:rsidRPr="00977369" w:rsidRDefault="00977369" w:rsidP="00977369">
      <w:pPr>
        <w:numPr>
          <w:ilvl w:val="0"/>
          <w:numId w:val="4"/>
        </w:numPr>
        <w:spacing w:after="0" w:line="240" w:lineRule="auto"/>
        <w:ind w:hanging="357"/>
        <w:jc w:val="both"/>
        <w:rPr>
          <w:rFonts w:ascii="Times New Roman" w:eastAsia="Times New Roman" w:hAnsi="Times New Roman" w:cs="Times New Roman"/>
          <w:sz w:val="24"/>
          <w:szCs w:val="24"/>
          <w:u w:val="single"/>
          <w:lang w:eastAsia="ru-RU"/>
        </w:rPr>
      </w:pPr>
      <w:r w:rsidRPr="00977369">
        <w:rPr>
          <w:rFonts w:ascii="Times New Roman" w:eastAsia="Times New Roman" w:hAnsi="Times New Roman" w:cs="Times New Roman"/>
          <w:sz w:val="24"/>
          <w:szCs w:val="24"/>
          <w:lang w:eastAsia="ru-RU"/>
        </w:rPr>
        <w:t>Развитие и повышение творческого потенциала педагогического коллектива.</w:t>
      </w:r>
    </w:p>
    <w:p w:rsidR="00977369" w:rsidRPr="00977369" w:rsidRDefault="00977369" w:rsidP="00977369">
      <w:pPr>
        <w:numPr>
          <w:ilvl w:val="0"/>
          <w:numId w:val="4"/>
        </w:numPr>
        <w:spacing w:after="0" w:line="240" w:lineRule="auto"/>
        <w:ind w:hanging="357"/>
        <w:jc w:val="both"/>
        <w:rPr>
          <w:rFonts w:ascii="Times New Roman" w:eastAsia="Times New Roman" w:hAnsi="Times New Roman" w:cs="Times New Roman"/>
          <w:sz w:val="24"/>
          <w:szCs w:val="24"/>
          <w:u w:val="single"/>
          <w:lang w:eastAsia="ru-RU"/>
        </w:rPr>
      </w:pPr>
      <w:r w:rsidRPr="00977369">
        <w:rPr>
          <w:rFonts w:ascii="Times New Roman" w:eastAsia="Times New Roman" w:hAnsi="Times New Roman" w:cs="Times New Roman"/>
          <w:sz w:val="24"/>
          <w:szCs w:val="24"/>
          <w:lang w:eastAsia="ru-RU"/>
        </w:rPr>
        <w:t>Совершенствование учебно-воспитательного процесса.</w:t>
      </w:r>
    </w:p>
    <w:p w:rsidR="00977369" w:rsidRPr="00977369" w:rsidRDefault="00977369" w:rsidP="00977369">
      <w:pPr>
        <w:numPr>
          <w:ilvl w:val="0"/>
          <w:numId w:val="4"/>
        </w:numPr>
        <w:spacing w:after="0" w:line="240" w:lineRule="auto"/>
        <w:ind w:hanging="357"/>
        <w:jc w:val="both"/>
        <w:rPr>
          <w:rFonts w:ascii="Times New Roman" w:eastAsia="Times New Roman" w:hAnsi="Times New Roman" w:cs="Times New Roman"/>
          <w:sz w:val="24"/>
          <w:szCs w:val="24"/>
          <w:u w:val="single"/>
          <w:lang w:eastAsia="ru-RU"/>
        </w:rPr>
      </w:pPr>
      <w:r w:rsidRPr="00977369">
        <w:rPr>
          <w:rFonts w:ascii="Times New Roman" w:eastAsia="Times New Roman" w:hAnsi="Times New Roman" w:cs="Times New Roman"/>
          <w:sz w:val="24"/>
          <w:szCs w:val="24"/>
          <w:lang w:eastAsia="ru-RU"/>
        </w:rPr>
        <w:t xml:space="preserve">Внедрение инновационных технологий в практику учебно-воспитательной работы. </w:t>
      </w:r>
    </w:p>
    <w:p w:rsidR="00977369" w:rsidRPr="00977369" w:rsidRDefault="00977369" w:rsidP="00977369">
      <w:pPr>
        <w:spacing w:after="0" w:line="240" w:lineRule="auto"/>
        <w:rPr>
          <w:rFonts w:ascii="Times New Roman" w:eastAsia="Times New Roman" w:hAnsi="Times New Roman" w:cs="Times New Roman"/>
          <w:sz w:val="24"/>
          <w:szCs w:val="24"/>
          <w:lang w:eastAsia="ru-RU"/>
        </w:rPr>
      </w:pPr>
      <w:r w:rsidRPr="00977369">
        <w:rPr>
          <w:rFonts w:ascii="Times New Roman" w:eastAsia="Times New Roman" w:hAnsi="Times New Roman" w:cs="Times New Roman"/>
          <w:sz w:val="24"/>
          <w:szCs w:val="24"/>
          <w:lang w:eastAsia="ru-RU"/>
        </w:rPr>
        <w:t>задачи:</w:t>
      </w:r>
    </w:p>
    <w:p w:rsidR="00977369" w:rsidRPr="00977369" w:rsidRDefault="00977369" w:rsidP="00977369">
      <w:pPr>
        <w:spacing w:after="0" w:line="240" w:lineRule="auto"/>
        <w:jc w:val="center"/>
        <w:rPr>
          <w:rFonts w:ascii="Times New Roman" w:eastAsia="Times New Roman" w:hAnsi="Times New Roman" w:cs="Times New Roman"/>
          <w:b/>
          <w:bCs/>
          <w:sz w:val="24"/>
          <w:szCs w:val="24"/>
          <w:lang w:eastAsia="ru-RU"/>
        </w:rPr>
      </w:pPr>
    </w:p>
    <w:p w:rsidR="00573AE6" w:rsidRDefault="00573AE6"/>
    <w:sectPr w:rsidR="00573AE6" w:rsidSect="00933F58">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A6077E"/>
    <w:lvl w:ilvl="0">
      <w:numFmt w:val="bullet"/>
      <w:lvlText w:val="*"/>
      <w:lvlJc w:val="left"/>
    </w:lvl>
  </w:abstractNum>
  <w:abstractNum w:abstractNumId="1">
    <w:nsid w:val="00B836B9"/>
    <w:multiLevelType w:val="hybridMultilevel"/>
    <w:tmpl w:val="BA0CE4E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49629F"/>
    <w:multiLevelType w:val="hybridMultilevel"/>
    <w:tmpl w:val="A7C6EA94"/>
    <w:lvl w:ilvl="0" w:tplc="DCE8327C">
      <w:start w:val="1"/>
      <w:numFmt w:val="decimal"/>
      <w:lvlText w:val="%1."/>
      <w:lvlJc w:val="left"/>
      <w:pPr>
        <w:tabs>
          <w:tab w:val="num" w:pos="2203"/>
        </w:tabs>
        <w:ind w:left="220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635F5"/>
    <w:multiLevelType w:val="hybridMultilevel"/>
    <w:tmpl w:val="6254A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3D41DB"/>
    <w:multiLevelType w:val="hybridMultilevel"/>
    <w:tmpl w:val="4A3A1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0660C"/>
    <w:multiLevelType w:val="hybridMultilevel"/>
    <w:tmpl w:val="B94A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C0B17"/>
    <w:multiLevelType w:val="hybridMultilevel"/>
    <w:tmpl w:val="D7EAD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047427"/>
    <w:multiLevelType w:val="hybridMultilevel"/>
    <w:tmpl w:val="A754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047A7"/>
    <w:multiLevelType w:val="hybridMultilevel"/>
    <w:tmpl w:val="365A7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1233"/>
    <w:multiLevelType w:val="hybridMultilevel"/>
    <w:tmpl w:val="81B09E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69BB"/>
    <w:multiLevelType w:val="hybridMultilevel"/>
    <w:tmpl w:val="EC007EE0"/>
    <w:lvl w:ilvl="0" w:tplc="2612C4B2">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723F1"/>
    <w:multiLevelType w:val="hybridMultilevel"/>
    <w:tmpl w:val="F6DC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F60F5"/>
    <w:multiLevelType w:val="hybridMultilevel"/>
    <w:tmpl w:val="E2823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043C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7214CAA"/>
    <w:multiLevelType w:val="multilevel"/>
    <w:tmpl w:val="A5B8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D4C1C"/>
    <w:multiLevelType w:val="multilevel"/>
    <w:tmpl w:val="7CC286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057F1"/>
    <w:multiLevelType w:val="hybridMultilevel"/>
    <w:tmpl w:val="0B68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163EA3"/>
    <w:multiLevelType w:val="hybridMultilevel"/>
    <w:tmpl w:val="491660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118787F"/>
    <w:multiLevelType w:val="hybridMultilevel"/>
    <w:tmpl w:val="075C92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3B94609"/>
    <w:multiLevelType w:val="hybridMultilevel"/>
    <w:tmpl w:val="1240A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12DE4"/>
    <w:multiLevelType w:val="hybridMultilevel"/>
    <w:tmpl w:val="EF34308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5853F4D"/>
    <w:multiLevelType w:val="hybridMultilevel"/>
    <w:tmpl w:val="4DA07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975731"/>
    <w:multiLevelType w:val="multilevel"/>
    <w:tmpl w:val="64C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72B13"/>
    <w:multiLevelType w:val="hybridMultilevel"/>
    <w:tmpl w:val="677A1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EA21AC"/>
    <w:multiLevelType w:val="multilevel"/>
    <w:tmpl w:val="F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73D0D"/>
    <w:multiLevelType w:val="hybridMultilevel"/>
    <w:tmpl w:val="B8483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20B0C"/>
    <w:multiLevelType w:val="hybridMultilevel"/>
    <w:tmpl w:val="0B9804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8E87ACE"/>
    <w:multiLevelType w:val="hybridMultilevel"/>
    <w:tmpl w:val="98905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F625C3"/>
    <w:multiLevelType w:val="hybridMultilevel"/>
    <w:tmpl w:val="3F6225D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62954"/>
    <w:multiLevelType w:val="hybridMultilevel"/>
    <w:tmpl w:val="8A66080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2">
    <w:nsid w:val="5D15436F"/>
    <w:multiLevelType w:val="hybridMultilevel"/>
    <w:tmpl w:val="E8384988"/>
    <w:lvl w:ilvl="0" w:tplc="418E729E">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0F1052"/>
    <w:multiLevelType w:val="hybridMultilevel"/>
    <w:tmpl w:val="AF00143C"/>
    <w:lvl w:ilvl="0" w:tplc="2612C4B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183062"/>
    <w:multiLevelType w:val="hybridMultilevel"/>
    <w:tmpl w:val="C5C240B4"/>
    <w:lvl w:ilvl="0" w:tplc="F4D09B6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D32ED5"/>
    <w:multiLevelType w:val="hybridMultilevel"/>
    <w:tmpl w:val="BAE2E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E3F18"/>
    <w:multiLevelType w:val="hybridMultilevel"/>
    <w:tmpl w:val="78AE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D7C8B"/>
    <w:multiLevelType w:val="hybridMultilevel"/>
    <w:tmpl w:val="443C1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0716596"/>
    <w:multiLevelType w:val="hybridMultilevel"/>
    <w:tmpl w:val="792895F8"/>
    <w:lvl w:ilvl="0" w:tplc="EBF49BBE">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71DC6172"/>
    <w:multiLevelType w:val="hybridMultilevel"/>
    <w:tmpl w:val="2458C98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F05E63"/>
    <w:multiLevelType w:val="hybridMultilevel"/>
    <w:tmpl w:val="B0FA0E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922AFC"/>
    <w:multiLevelType w:val="hybridMultilevel"/>
    <w:tmpl w:val="92B4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65437"/>
    <w:multiLevelType w:val="multilevel"/>
    <w:tmpl w:val="168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F2E82"/>
    <w:multiLevelType w:val="hybridMultilevel"/>
    <w:tmpl w:val="E9CCF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CF46687"/>
    <w:multiLevelType w:val="hybridMultilevel"/>
    <w:tmpl w:val="4C44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34"/>
  </w:num>
  <w:num w:numId="7">
    <w:abstractNumId w:val="15"/>
  </w:num>
  <w:num w:numId="8">
    <w:abstractNumId w:val="14"/>
  </w:num>
  <w:num w:numId="9">
    <w:abstractNumId w:val="24"/>
  </w:num>
  <w:num w:numId="10">
    <w:abstractNumId w:val="42"/>
  </w:num>
  <w:num w:numId="11">
    <w:abstractNumId w:val="26"/>
  </w:num>
  <w:num w:numId="12">
    <w:abstractNumId w:val="16"/>
  </w:num>
  <w:num w:numId="13">
    <w:abstractNumId w:val="32"/>
  </w:num>
  <w:num w:numId="14">
    <w:abstractNumId w:val="3"/>
  </w:num>
  <w:num w:numId="15">
    <w:abstractNumId w:val="7"/>
  </w:num>
  <w:num w:numId="1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7">
    <w:abstractNumId w:val="37"/>
  </w:num>
  <w:num w:numId="18">
    <w:abstractNumId w:val="11"/>
  </w:num>
  <w:num w:numId="19">
    <w:abstractNumId w:val="17"/>
  </w:num>
  <w:num w:numId="20">
    <w:abstractNumId w:val="41"/>
  </w:num>
  <w:num w:numId="21">
    <w:abstractNumId w:val="5"/>
  </w:num>
  <w:num w:numId="22">
    <w:abstractNumId w:val="13"/>
  </w:num>
  <w:num w:numId="23">
    <w:abstractNumId w:val="44"/>
  </w:num>
  <w:num w:numId="24">
    <w:abstractNumId w:val="21"/>
  </w:num>
  <w:num w:numId="25">
    <w:abstractNumId w:val="2"/>
  </w:num>
  <w:num w:numId="26">
    <w:abstractNumId w:val="18"/>
  </w:num>
  <w:num w:numId="27">
    <w:abstractNumId w:val="8"/>
  </w:num>
  <w:num w:numId="28">
    <w:abstractNumId w:val="20"/>
  </w:num>
  <w:num w:numId="29">
    <w:abstractNumId w:val="27"/>
  </w:num>
  <w:num w:numId="30">
    <w:abstractNumId w:val="25"/>
  </w:num>
  <w:num w:numId="31">
    <w:abstractNumId w:val="35"/>
  </w:num>
  <w:num w:numId="32">
    <w:abstractNumId w:val="23"/>
  </w:num>
  <w:num w:numId="33">
    <w:abstractNumId w:val="12"/>
  </w:num>
  <w:num w:numId="34">
    <w:abstractNumId w:val="30"/>
  </w:num>
  <w:num w:numId="35">
    <w:abstractNumId w:val="28"/>
  </w:num>
  <w:num w:numId="36">
    <w:abstractNumId w:val="43"/>
  </w:num>
  <w:num w:numId="37">
    <w:abstractNumId w:val="3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4"/>
  </w:num>
  <w:num w:numId="43">
    <w:abstractNumId w:val="6"/>
  </w:num>
  <w:num w:numId="44">
    <w:abstractNumId w:val="38"/>
  </w:num>
  <w:num w:numId="45">
    <w:abstractNumId w:val="3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A9"/>
    <w:rsid w:val="00573AE6"/>
    <w:rsid w:val="00977369"/>
    <w:rsid w:val="00C6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7369"/>
  </w:style>
  <w:style w:type="paragraph" w:styleId="a3">
    <w:name w:val="footer"/>
    <w:basedOn w:val="a"/>
    <w:link w:val="a4"/>
    <w:semiHidden/>
    <w:unhideWhenUsed/>
    <w:rsid w:val="00977369"/>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semiHidden/>
    <w:rsid w:val="00977369"/>
    <w:rPr>
      <w:rFonts w:ascii="Times New Roman" w:eastAsia="Times New Roman" w:hAnsi="Times New Roman" w:cs="Times New Roman"/>
      <w:sz w:val="24"/>
      <w:szCs w:val="24"/>
      <w:lang w:val="x-none" w:eastAsia="ru-RU"/>
    </w:rPr>
  </w:style>
  <w:style w:type="paragraph" w:styleId="a5">
    <w:name w:val="No Spacing"/>
    <w:uiPriority w:val="1"/>
    <w:qFormat/>
    <w:rsid w:val="00977369"/>
    <w:pPr>
      <w:spacing w:after="0" w:line="240" w:lineRule="auto"/>
    </w:pPr>
    <w:rPr>
      <w:rFonts w:ascii="Calibri" w:eastAsia="Calibri" w:hAnsi="Calibri" w:cs="Times New Roman"/>
    </w:rPr>
  </w:style>
  <w:style w:type="paragraph" w:styleId="a6">
    <w:name w:val="List Paragraph"/>
    <w:basedOn w:val="a"/>
    <w:uiPriority w:val="34"/>
    <w:qFormat/>
    <w:rsid w:val="00977369"/>
    <w:pPr>
      <w:ind w:left="720"/>
      <w:contextualSpacing/>
    </w:pPr>
    <w:rPr>
      <w:rFonts w:ascii="Calibri" w:eastAsia="Calibri" w:hAnsi="Calibri" w:cs="Times New Roman"/>
    </w:rPr>
  </w:style>
  <w:style w:type="character" w:customStyle="1" w:styleId="apple-converted-space">
    <w:name w:val="apple-converted-space"/>
    <w:basedOn w:val="a0"/>
    <w:rsid w:val="00977369"/>
  </w:style>
  <w:style w:type="paragraph" w:styleId="a7">
    <w:name w:val="Normal (Web)"/>
    <w:basedOn w:val="a"/>
    <w:uiPriority w:val="99"/>
    <w:unhideWhenUsed/>
    <w:rsid w:val="0097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73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977369"/>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977369"/>
  </w:style>
  <w:style w:type="character" w:customStyle="1" w:styleId="c0">
    <w:name w:val="c0"/>
    <w:rsid w:val="00977369"/>
  </w:style>
  <w:style w:type="character" w:styleId="a9">
    <w:name w:val="Strong"/>
    <w:qFormat/>
    <w:rsid w:val="00977369"/>
    <w:rPr>
      <w:b/>
      <w:bCs/>
    </w:rPr>
  </w:style>
  <w:style w:type="character" w:styleId="aa">
    <w:name w:val="Emphasis"/>
    <w:qFormat/>
    <w:rsid w:val="00977369"/>
    <w:rPr>
      <w:i/>
      <w:iCs/>
    </w:rPr>
  </w:style>
  <w:style w:type="paragraph" w:styleId="ab">
    <w:name w:val="Body Text"/>
    <w:basedOn w:val="a"/>
    <w:link w:val="ac"/>
    <w:rsid w:val="00977369"/>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977369"/>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9773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7">
    <w:name w:val="Font Style77"/>
    <w:rsid w:val="00977369"/>
    <w:rPr>
      <w:rFonts w:ascii="Times New Roman" w:hAnsi="Times New Roman" w:cs="Times New Roman"/>
      <w:b/>
      <w:bCs/>
      <w:sz w:val="22"/>
      <w:szCs w:val="22"/>
    </w:rPr>
  </w:style>
  <w:style w:type="paragraph" w:customStyle="1" w:styleId="Style6">
    <w:name w:val="Style6"/>
    <w:basedOn w:val="a"/>
    <w:rsid w:val="00977369"/>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977369"/>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lang w:eastAsia="ru-RU"/>
    </w:rPr>
  </w:style>
  <w:style w:type="character" w:customStyle="1" w:styleId="FontStyle76">
    <w:name w:val="Font Style76"/>
    <w:rsid w:val="00977369"/>
    <w:rPr>
      <w:rFonts w:ascii="Times New Roman" w:hAnsi="Times New Roman" w:cs="Times New Roman"/>
      <w:sz w:val="22"/>
      <w:szCs w:val="22"/>
    </w:rPr>
  </w:style>
  <w:style w:type="paragraph" w:customStyle="1" w:styleId="Style1">
    <w:name w:val="Style1"/>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77369"/>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lang w:eastAsia="ru-RU"/>
    </w:rPr>
  </w:style>
  <w:style w:type="paragraph" w:customStyle="1" w:styleId="Style5">
    <w:name w:val="Style5"/>
    <w:basedOn w:val="a"/>
    <w:rsid w:val="00977369"/>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7">
    <w:name w:val="Style7"/>
    <w:basedOn w:val="a"/>
    <w:rsid w:val="00977369"/>
    <w:pPr>
      <w:widowControl w:val="0"/>
      <w:autoSpaceDE w:val="0"/>
      <w:autoSpaceDN w:val="0"/>
      <w:adjustRightInd w:val="0"/>
      <w:spacing w:after="0" w:line="293"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977369"/>
    <w:pPr>
      <w:widowControl w:val="0"/>
      <w:autoSpaceDE w:val="0"/>
      <w:autoSpaceDN w:val="0"/>
      <w:adjustRightInd w:val="0"/>
      <w:spacing w:after="0" w:line="296" w:lineRule="exact"/>
      <w:ind w:firstLine="677"/>
    </w:pPr>
    <w:rPr>
      <w:rFonts w:ascii="Times New Roman" w:eastAsia="Times New Roman" w:hAnsi="Times New Roman" w:cs="Times New Roman"/>
      <w:sz w:val="24"/>
      <w:szCs w:val="24"/>
      <w:lang w:eastAsia="ru-RU"/>
    </w:rPr>
  </w:style>
  <w:style w:type="paragraph" w:customStyle="1" w:styleId="Style10">
    <w:name w:val="Style10"/>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977369"/>
    <w:pPr>
      <w:widowControl w:val="0"/>
      <w:autoSpaceDE w:val="0"/>
      <w:autoSpaceDN w:val="0"/>
      <w:adjustRightInd w:val="0"/>
      <w:spacing w:after="0" w:line="296" w:lineRule="exact"/>
      <w:ind w:hanging="446"/>
    </w:pPr>
    <w:rPr>
      <w:rFonts w:ascii="Times New Roman" w:eastAsia="Times New Roman" w:hAnsi="Times New Roman" w:cs="Times New Roman"/>
      <w:sz w:val="24"/>
      <w:szCs w:val="24"/>
      <w:lang w:eastAsia="ru-RU"/>
    </w:rPr>
  </w:style>
  <w:style w:type="paragraph" w:customStyle="1" w:styleId="Style21">
    <w:name w:val="Style21"/>
    <w:basedOn w:val="a"/>
    <w:rsid w:val="00977369"/>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lang w:eastAsia="ru-RU"/>
    </w:rPr>
  </w:style>
  <w:style w:type="paragraph" w:customStyle="1" w:styleId="Style24">
    <w:name w:val="Style24"/>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2">
    <w:name w:val="Style32"/>
    <w:basedOn w:val="a"/>
    <w:rsid w:val="00977369"/>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lang w:eastAsia="ru-RU"/>
    </w:rPr>
  </w:style>
  <w:style w:type="paragraph" w:customStyle="1" w:styleId="Style36">
    <w:name w:val="Style36"/>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77369"/>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977369"/>
    <w:pPr>
      <w:widowControl w:val="0"/>
      <w:autoSpaceDE w:val="0"/>
      <w:autoSpaceDN w:val="0"/>
      <w:adjustRightInd w:val="0"/>
      <w:spacing w:after="0" w:line="293" w:lineRule="exact"/>
      <w:ind w:hanging="144"/>
    </w:pPr>
    <w:rPr>
      <w:rFonts w:ascii="Times New Roman" w:eastAsia="Times New Roman" w:hAnsi="Times New Roman" w:cs="Times New Roman"/>
      <w:sz w:val="24"/>
      <w:szCs w:val="24"/>
      <w:lang w:eastAsia="ru-RU"/>
    </w:rPr>
  </w:style>
  <w:style w:type="paragraph" w:customStyle="1" w:styleId="Style43">
    <w:name w:val="Style43"/>
    <w:basedOn w:val="a"/>
    <w:rsid w:val="00977369"/>
    <w:pPr>
      <w:widowControl w:val="0"/>
      <w:autoSpaceDE w:val="0"/>
      <w:autoSpaceDN w:val="0"/>
      <w:adjustRightInd w:val="0"/>
      <w:spacing w:after="0" w:line="304" w:lineRule="exact"/>
      <w:ind w:firstLine="1517"/>
    </w:pPr>
    <w:rPr>
      <w:rFonts w:ascii="Times New Roman" w:eastAsia="Times New Roman" w:hAnsi="Times New Roman" w:cs="Times New Roman"/>
      <w:sz w:val="24"/>
      <w:szCs w:val="24"/>
      <w:lang w:eastAsia="ru-RU"/>
    </w:rPr>
  </w:style>
  <w:style w:type="paragraph" w:customStyle="1" w:styleId="Style48">
    <w:name w:val="Style4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7">
    <w:name w:val="Style57"/>
    <w:basedOn w:val="a"/>
    <w:rsid w:val="00977369"/>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lang w:eastAsia="ru-RU"/>
    </w:rPr>
  </w:style>
  <w:style w:type="paragraph" w:customStyle="1" w:styleId="Style58">
    <w:name w:val="Style5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rsid w:val="00977369"/>
    <w:rPr>
      <w:rFonts w:ascii="Times New Roman" w:hAnsi="Times New Roman" w:cs="Times New Roman"/>
      <w:b/>
      <w:bCs/>
      <w:sz w:val="14"/>
      <w:szCs w:val="14"/>
    </w:rPr>
  </w:style>
  <w:style w:type="character" w:customStyle="1" w:styleId="FontStyle68">
    <w:name w:val="Font Style68"/>
    <w:rsid w:val="00977369"/>
    <w:rPr>
      <w:rFonts w:ascii="Century Schoolbook" w:hAnsi="Century Schoolbook" w:cs="Century Schoolbook"/>
      <w:sz w:val="20"/>
      <w:szCs w:val="20"/>
    </w:rPr>
  </w:style>
  <w:style w:type="character" w:customStyle="1" w:styleId="FontStyle69">
    <w:name w:val="Font Style69"/>
    <w:rsid w:val="00977369"/>
    <w:rPr>
      <w:rFonts w:ascii="Times New Roman" w:hAnsi="Times New Roman" w:cs="Times New Roman"/>
      <w:b/>
      <w:bCs/>
      <w:i/>
      <w:iCs/>
      <w:sz w:val="22"/>
      <w:szCs w:val="22"/>
    </w:rPr>
  </w:style>
  <w:style w:type="character" w:customStyle="1" w:styleId="FontStyle70">
    <w:name w:val="Font Style70"/>
    <w:rsid w:val="00977369"/>
    <w:rPr>
      <w:rFonts w:ascii="Palatino Linotype" w:hAnsi="Palatino Linotype" w:cs="Palatino Linotype"/>
      <w:b/>
      <w:bCs/>
      <w:sz w:val="16"/>
      <w:szCs w:val="16"/>
    </w:rPr>
  </w:style>
  <w:style w:type="character" w:customStyle="1" w:styleId="FontStyle71">
    <w:name w:val="Font Style71"/>
    <w:rsid w:val="00977369"/>
    <w:rPr>
      <w:rFonts w:ascii="Times New Roman" w:hAnsi="Times New Roman" w:cs="Times New Roman"/>
      <w:b/>
      <w:bCs/>
      <w:sz w:val="18"/>
      <w:szCs w:val="18"/>
    </w:rPr>
  </w:style>
  <w:style w:type="character" w:customStyle="1" w:styleId="FontStyle72">
    <w:name w:val="Font Style72"/>
    <w:rsid w:val="00977369"/>
    <w:rPr>
      <w:rFonts w:ascii="Times New Roman" w:hAnsi="Times New Roman" w:cs="Times New Roman"/>
      <w:b/>
      <w:bCs/>
      <w:sz w:val="18"/>
      <w:szCs w:val="18"/>
    </w:rPr>
  </w:style>
  <w:style w:type="character" w:customStyle="1" w:styleId="FontStyle74">
    <w:name w:val="Font Style74"/>
    <w:rsid w:val="00977369"/>
    <w:rPr>
      <w:rFonts w:ascii="Times New Roman" w:hAnsi="Times New Roman" w:cs="Times New Roman"/>
      <w:sz w:val="18"/>
      <w:szCs w:val="18"/>
    </w:rPr>
  </w:style>
  <w:style w:type="character" w:customStyle="1" w:styleId="FontStyle75">
    <w:name w:val="Font Style75"/>
    <w:rsid w:val="00977369"/>
    <w:rPr>
      <w:rFonts w:ascii="Times New Roman" w:hAnsi="Times New Roman" w:cs="Times New Roman"/>
      <w:i/>
      <w:iCs/>
      <w:sz w:val="22"/>
      <w:szCs w:val="22"/>
    </w:rPr>
  </w:style>
  <w:style w:type="paragraph" w:customStyle="1" w:styleId="Style50">
    <w:name w:val="Style50"/>
    <w:basedOn w:val="a"/>
    <w:rsid w:val="00977369"/>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lang w:eastAsia="ru-RU"/>
    </w:rPr>
  </w:style>
  <w:style w:type="paragraph" w:customStyle="1" w:styleId="Style34">
    <w:name w:val="Style34"/>
    <w:basedOn w:val="a"/>
    <w:rsid w:val="00977369"/>
    <w:pPr>
      <w:widowControl w:val="0"/>
      <w:autoSpaceDE w:val="0"/>
      <w:autoSpaceDN w:val="0"/>
      <w:adjustRightInd w:val="0"/>
      <w:spacing w:after="0" w:line="365" w:lineRule="exact"/>
      <w:ind w:hanging="120"/>
    </w:pPr>
    <w:rPr>
      <w:rFonts w:ascii="Times New Roman" w:eastAsia="Times New Roman" w:hAnsi="Times New Roman" w:cs="Times New Roman"/>
      <w:sz w:val="24"/>
      <w:szCs w:val="24"/>
      <w:lang w:eastAsia="ru-RU"/>
    </w:rPr>
  </w:style>
  <w:style w:type="paragraph" w:customStyle="1" w:styleId="Style35">
    <w:name w:val="Style35"/>
    <w:basedOn w:val="a"/>
    <w:rsid w:val="00977369"/>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54">
    <w:name w:val="Style54"/>
    <w:basedOn w:val="a"/>
    <w:rsid w:val="00977369"/>
    <w:pPr>
      <w:widowControl w:val="0"/>
      <w:autoSpaceDE w:val="0"/>
      <w:autoSpaceDN w:val="0"/>
      <w:adjustRightInd w:val="0"/>
      <w:spacing w:after="0" w:line="298" w:lineRule="exact"/>
      <w:ind w:hanging="1891"/>
    </w:pPr>
    <w:rPr>
      <w:rFonts w:ascii="Times New Roman" w:eastAsia="Times New Roman" w:hAnsi="Times New Roman" w:cs="Times New Roman"/>
      <w:sz w:val="24"/>
      <w:szCs w:val="24"/>
      <w:lang w:eastAsia="ru-RU"/>
    </w:rPr>
  </w:style>
  <w:style w:type="paragraph" w:customStyle="1" w:styleId="Style55">
    <w:name w:val="Style55"/>
    <w:basedOn w:val="a"/>
    <w:rsid w:val="00977369"/>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styleId="ad">
    <w:name w:val="Title"/>
    <w:basedOn w:val="a"/>
    <w:link w:val="ae"/>
    <w:qFormat/>
    <w:rsid w:val="00977369"/>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977369"/>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977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977369"/>
    <w:rPr>
      <w:rFonts w:ascii="Times New Roman" w:eastAsia="Times New Roman" w:hAnsi="Times New Roman" w:cs="Times New Roman"/>
      <w:sz w:val="24"/>
      <w:szCs w:val="24"/>
      <w:lang w:eastAsia="ru-RU"/>
    </w:rPr>
  </w:style>
  <w:style w:type="paragraph" w:customStyle="1" w:styleId="Style28">
    <w:name w:val="Style28"/>
    <w:basedOn w:val="a"/>
    <w:uiPriority w:val="99"/>
    <w:rsid w:val="00977369"/>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977369"/>
    <w:rPr>
      <w:rFonts w:ascii="Times New Roman" w:hAnsi="Times New Roman" w:cs="Times New Roman" w:hint="default"/>
      <w:sz w:val="26"/>
      <w:szCs w:val="26"/>
    </w:rPr>
  </w:style>
  <w:style w:type="paragraph" w:styleId="2">
    <w:name w:val="Body Text 2"/>
    <w:basedOn w:val="a"/>
    <w:link w:val="20"/>
    <w:uiPriority w:val="99"/>
    <w:unhideWhenUsed/>
    <w:rsid w:val="0097736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977369"/>
    <w:rPr>
      <w:rFonts w:ascii="Calibri" w:eastAsia="Times New Roman" w:hAnsi="Calibri" w:cs="Times New Roman"/>
      <w:lang w:eastAsia="ru-RU"/>
    </w:rPr>
  </w:style>
  <w:style w:type="paragraph" w:customStyle="1" w:styleId="21">
    <w:name w:val="Без интервала2"/>
    <w:rsid w:val="00977369"/>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977369"/>
    <w:pPr>
      <w:spacing w:after="0" w:line="240" w:lineRule="auto"/>
      <w:ind w:left="708"/>
    </w:pPr>
    <w:rPr>
      <w:rFonts w:ascii="Times New Roman" w:eastAsia="Calibri" w:hAnsi="Times New Roman" w:cs="Times New Roman"/>
      <w:sz w:val="24"/>
      <w:szCs w:val="24"/>
      <w:lang w:eastAsia="ru-RU"/>
    </w:rPr>
  </w:style>
  <w:style w:type="table" w:customStyle="1" w:styleId="23">
    <w:name w:val="Сетка таблицы2"/>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9773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9773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773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773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773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77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7369"/>
  </w:style>
  <w:style w:type="paragraph" w:styleId="a3">
    <w:name w:val="footer"/>
    <w:basedOn w:val="a"/>
    <w:link w:val="a4"/>
    <w:semiHidden/>
    <w:unhideWhenUsed/>
    <w:rsid w:val="00977369"/>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semiHidden/>
    <w:rsid w:val="00977369"/>
    <w:rPr>
      <w:rFonts w:ascii="Times New Roman" w:eastAsia="Times New Roman" w:hAnsi="Times New Roman" w:cs="Times New Roman"/>
      <w:sz w:val="24"/>
      <w:szCs w:val="24"/>
      <w:lang w:val="x-none" w:eastAsia="ru-RU"/>
    </w:rPr>
  </w:style>
  <w:style w:type="paragraph" w:styleId="a5">
    <w:name w:val="No Spacing"/>
    <w:uiPriority w:val="1"/>
    <w:qFormat/>
    <w:rsid w:val="00977369"/>
    <w:pPr>
      <w:spacing w:after="0" w:line="240" w:lineRule="auto"/>
    </w:pPr>
    <w:rPr>
      <w:rFonts w:ascii="Calibri" w:eastAsia="Calibri" w:hAnsi="Calibri" w:cs="Times New Roman"/>
    </w:rPr>
  </w:style>
  <w:style w:type="paragraph" w:styleId="a6">
    <w:name w:val="List Paragraph"/>
    <w:basedOn w:val="a"/>
    <w:uiPriority w:val="34"/>
    <w:qFormat/>
    <w:rsid w:val="00977369"/>
    <w:pPr>
      <w:ind w:left="720"/>
      <w:contextualSpacing/>
    </w:pPr>
    <w:rPr>
      <w:rFonts w:ascii="Calibri" w:eastAsia="Calibri" w:hAnsi="Calibri" w:cs="Times New Roman"/>
    </w:rPr>
  </w:style>
  <w:style w:type="character" w:customStyle="1" w:styleId="apple-converted-space">
    <w:name w:val="apple-converted-space"/>
    <w:basedOn w:val="a0"/>
    <w:rsid w:val="00977369"/>
  </w:style>
  <w:style w:type="paragraph" w:styleId="a7">
    <w:name w:val="Normal (Web)"/>
    <w:basedOn w:val="a"/>
    <w:uiPriority w:val="99"/>
    <w:unhideWhenUsed/>
    <w:rsid w:val="0097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73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977369"/>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977369"/>
  </w:style>
  <w:style w:type="character" w:customStyle="1" w:styleId="c0">
    <w:name w:val="c0"/>
    <w:rsid w:val="00977369"/>
  </w:style>
  <w:style w:type="character" w:styleId="a9">
    <w:name w:val="Strong"/>
    <w:qFormat/>
    <w:rsid w:val="00977369"/>
    <w:rPr>
      <w:b/>
      <w:bCs/>
    </w:rPr>
  </w:style>
  <w:style w:type="character" w:styleId="aa">
    <w:name w:val="Emphasis"/>
    <w:qFormat/>
    <w:rsid w:val="00977369"/>
    <w:rPr>
      <w:i/>
      <w:iCs/>
    </w:rPr>
  </w:style>
  <w:style w:type="paragraph" w:styleId="ab">
    <w:name w:val="Body Text"/>
    <w:basedOn w:val="a"/>
    <w:link w:val="ac"/>
    <w:rsid w:val="00977369"/>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977369"/>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9773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7">
    <w:name w:val="Font Style77"/>
    <w:rsid w:val="00977369"/>
    <w:rPr>
      <w:rFonts w:ascii="Times New Roman" w:hAnsi="Times New Roman" w:cs="Times New Roman"/>
      <w:b/>
      <w:bCs/>
      <w:sz w:val="22"/>
      <w:szCs w:val="22"/>
    </w:rPr>
  </w:style>
  <w:style w:type="paragraph" w:customStyle="1" w:styleId="Style6">
    <w:name w:val="Style6"/>
    <w:basedOn w:val="a"/>
    <w:rsid w:val="00977369"/>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977369"/>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lang w:eastAsia="ru-RU"/>
    </w:rPr>
  </w:style>
  <w:style w:type="character" w:customStyle="1" w:styleId="FontStyle76">
    <w:name w:val="Font Style76"/>
    <w:rsid w:val="00977369"/>
    <w:rPr>
      <w:rFonts w:ascii="Times New Roman" w:hAnsi="Times New Roman" w:cs="Times New Roman"/>
      <w:sz w:val="22"/>
      <w:szCs w:val="22"/>
    </w:rPr>
  </w:style>
  <w:style w:type="paragraph" w:customStyle="1" w:styleId="Style1">
    <w:name w:val="Style1"/>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77369"/>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lang w:eastAsia="ru-RU"/>
    </w:rPr>
  </w:style>
  <w:style w:type="paragraph" w:customStyle="1" w:styleId="Style5">
    <w:name w:val="Style5"/>
    <w:basedOn w:val="a"/>
    <w:rsid w:val="00977369"/>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7">
    <w:name w:val="Style7"/>
    <w:basedOn w:val="a"/>
    <w:rsid w:val="00977369"/>
    <w:pPr>
      <w:widowControl w:val="0"/>
      <w:autoSpaceDE w:val="0"/>
      <w:autoSpaceDN w:val="0"/>
      <w:adjustRightInd w:val="0"/>
      <w:spacing w:after="0" w:line="293"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977369"/>
    <w:pPr>
      <w:widowControl w:val="0"/>
      <w:autoSpaceDE w:val="0"/>
      <w:autoSpaceDN w:val="0"/>
      <w:adjustRightInd w:val="0"/>
      <w:spacing w:after="0" w:line="296" w:lineRule="exact"/>
      <w:ind w:firstLine="677"/>
    </w:pPr>
    <w:rPr>
      <w:rFonts w:ascii="Times New Roman" w:eastAsia="Times New Roman" w:hAnsi="Times New Roman" w:cs="Times New Roman"/>
      <w:sz w:val="24"/>
      <w:szCs w:val="24"/>
      <w:lang w:eastAsia="ru-RU"/>
    </w:rPr>
  </w:style>
  <w:style w:type="paragraph" w:customStyle="1" w:styleId="Style10">
    <w:name w:val="Style10"/>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977369"/>
    <w:pPr>
      <w:widowControl w:val="0"/>
      <w:autoSpaceDE w:val="0"/>
      <w:autoSpaceDN w:val="0"/>
      <w:adjustRightInd w:val="0"/>
      <w:spacing w:after="0" w:line="296" w:lineRule="exact"/>
      <w:ind w:hanging="446"/>
    </w:pPr>
    <w:rPr>
      <w:rFonts w:ascii="Times New Roman" w:eastAsia="Times New Roman" w:hAnsi="Times New Roman" w:cs="Times New Roman"/>
      <w:sz w:val="24"/>
      <w:szCs w:val="24"/>
      <w:lang w:eastAsia="ru-RU"/>
    </w:rPr>
  </w:style>
  <w:style w:type="paragraph" w:customStyle="1" w:styleId="Style21">
    <w:name w:val="Style21"/>
    <w:basedOn w:val="a"/>
    <w:rsid w:val="00977369"/>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lang w:eastAsia="ru-RU"/>
    </w:rPr>
  </w:style>
  <w:style w:type="paragraph" w:customStyle="1" w:styleId="Style24">
    <w:name w:val="Style24"/>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2">
    <w:name w:val="Style32"/>
    <w:basedOn w:val="a"/>
    <w:rsid w:val="00977369"/>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lang w:eastAsia="ru-RU"/>
    </w:rPr>
  </w:style>
  <w:style w:type="paragraph" w:customStyle="1" w:styleId="Style36">
    <w:name w:val="Style36"/>
    <w:basedOn w:val="a"/>
    <w:rsid w:val="009773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77369"/>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977369"/>
    <w:pPr>
      <w:widowControl w:val="0"/>
      <w:autoSpaceDE w:val="0"/>
      <w:autoSpaceDN w:val="0"/>
      <w:adjustRightInd w:val="0"/>
      <w:spacing w:after="0" w:line="293" w:lineRule="exact"/>
      <w:ind w:hanging="144"/>
    </w:pPr>
    <w:rPr>
      <w:rFonts w:ascii="Times New Roman" w:eastAsia="Times New Roman" w:hAnsi="Times New Roman" w:cs="Times New Roman"/>
      <w:sz w:val="24"/>
      <w:szCs w:val="24"/>
      <w:lang w:eastAsia="ru-RU"/>
    </w:rPr>
  </w:style>
  <w:style w:type="paragraph" w:customStyle="1" w:styleId="Style43">
    <w:name w:val="Style43"/>
    <w:basedOn w:val="a"/>
    <w:rsid w:val="00977369"/>
    <w:pPr>
      <w:widowControl w:val="0"/>
      <w:autoSpaceDE w:val="0"/>
      <w:autoSpaceDN w:val="0"/>
      <w:adjustRightInd w:val="0"/>
      <w:spacing w:after="0" w:line="304" w:lineRule="exact"/>
      <w:ind w:firstLine="1517"/>
    </w:pPr>
    <w:rPr>
      <w:rFonts w:ascii="Times New Roman" w:eastAsia="Times New Roman" w:hAnsi="Times New Roman" w:cs="Times New Roman"/>
      <w:sz w:val="24"/>
      <w:szCs w:val="24"/>
      <w:lang w:eastAsia="ru-RU"/>
    </w:rPr>
  </w:style>
  <w:style w:type="paragraph" w:customStyle="1" w:styleId="Style48">
    <w:name w:val="Style4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97736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7">
    <w:name w:val="Style57"/>
    <w:basedOn w:val="a"/>
    <w:rsid w:val="00977369"/>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lang w:eastAsia="ru-RU"/>
    </w:rPr>
  </w:style>
  <w:style w:type="paragraph" w:customStyle="1" w:styleId="Style58">
    <w:name w:val="Style58"/>
    <w:basedOn w:val="a"/>
    <w:rsid w:val="00977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rsid w:val="00977369"/>
    <w:rPr>
      <w:rFonts w:ascii="Times New Roman" w:hAnsi="Times New Roman" w:cs="Times New Roman"/>
      <w:b/>
      <w:bCs/>
      <w:sz w:val="14"/>
      <w:szCs w:val="14"/>
    </w:rPr>
  </w:style>
  <w:style w:type="character" w:customStyle="1" w:styleId="FontStyle68">
    <w:name w:val="Font Style68"/>
    <w:rsid w:val="00977369"/>
    <w:rPr>
      <w:rFonts w:ascii="Century Schoolbook" w:hAnsi="Century Schoolbook" w:cs="Century Schoolbook"/>
      <w:sz w:val="20"/>
      <w:szCs w:val="20"/>
    </w:rPr>
  </w:style>
  <w:style w:type="character" w:customStyle="1" w:styleId="FontStyle69">
    <w:name w:val="Font Style69"/>
    <w:rsid w:val="00977369"/>
    <w:rPr>
      <w:rFonts w:ascii="Times New Roman" w:hAnsi="Times New Roman" w:cs="Times New Roman"/>
      <w:b/>
      <w:bCs/>
      <w:i/>
      <w:iCs/>
      <w:sz w:val="22"/>
      <w:szCs w:val="22"/>
    </w:rPr>
  </w:style>
  <w:style w:type="character" w:customStyle="1" w:styleId="FontStyle70">
    <w:name w:val="Font Style70"/>
    <w:rsid w:val="00977369"/>
    <w:rPr>
      <w:rFonts w:ascii="Palatino Linotype" w:hAnsi="Palatino Linotype" w:cs="Palatino Linotype"/>
      <w:b/>
      <w:bCs/>
      <w:sz w:val="16"/>
      <w:szCs w:val="16"/>
    </w:rPr>
  </w:style>
  <w:style w:type="character" w:customStyle="1" w:styleId="FontStyle71">
    <w:name w:val="Font Style71"/>
    <w:rsid w:val="00977369"/>
    <w:rPr>
      <w:rFonts w:ascii="Times New Roman" w:hAnsi="Times New Roman" w:cs="Times New Roman"/>
      <w:b/>
      <w:bCs/>
      <w:sz w:val="18"/>
      <w:szCs w:val="18"/>
    </w:rPr>
  </w:style>
  <w:style w:type="character" w:customStyle="1" w:styleId="FontStyle72">
    <w:name w:val="Font Style72"/>
    <w:rsid w:val="00977369"/>
    <w:rPr>
      <w:rFonts w:ascii="Times New Roman" w:hAnsi="Times New Roman" w:cs="Times New Roman"/>
      <w:b/>
      <w:bCs/>
      <w:sz w:val="18"/>
      <w:szCs w:val="18"/>
    </w:rPr>
  </w:style>
  <w:style w:type="character" w:customStyle="1" w:styleId="FontStyle74">
    <w:name w:val="Font Style74"/>
    <w:rsid w:val="00977369"/>
    <w:rPr>
      <w:rFonts w:ascii="Times New Roman" w:hAnsi="Times New Roman" w:cs="Times New Roman"/>
      <w:sz w:val="18"/>
      <w:szCs w:val="18"/>
    </w:rPr>
  </w:style>
  <w:style w:type="character" w:customStyle="1" w:styleId="FontStyle75">
    <w:name w:val="Font Style75"/>
    <w:rsid w:val="00977369"/>
    <w:rPr>
      <w:rFonts w:ascii="Times New Roman" w:hAnsi="Times New Roman" w:cs="Times New Roman"/>
      <w:i/>
      <w:iCs/>
      <w:sz w:val="22"/>
      <w:szCs w:val="22"/>
    </w:rPr>
  </w:style>
  <w:style w:type="paragraph" w:customStyle="1" w:styleId="Style50">
    <w:name w:val="Style50"/>
    <w:basedOn w:val="a"/>
    <w:rsid w:val="00977369"/>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lang w:eastAsia="ru-RU"/>
    </w:rPr>
  </w:style>
  <w:style w:type="paragraph" w:customStyle="1" w:styleId="Style34">
    <w:name w:val="Style34"/>
    <w:basedOn w:val="a"/>
    <w:rsid w:val="00977369"/>
    <w:pPr>
      <w:widowControl w:val="0"/>
      <w:autoSpaceDE w:val="0"/>
      <w:autoSpaceDN w:val="0"/>
      <w:adjustRightInd w:val="0"/>
      <w:spacing w:after="0" w:line="365" w:lineRule="exact"/>
      <w:ind w:hanging="120"/>
    </w:pPr>
    <w:rPr>
      <w:rFonts w:ascii="Times New Roman" w:eastAsia="Times New Roman" w:hAnsi="Times New Roman" w:cs="Times New Roman"/>
      <w:sz w:val="24"/>
      <w:szCs w:val="24"/>
      <w:lang w:eastAsia="ru-RU"/>
    </w:rPr>
  </w:style>
  <w:style w:type="paragraph" w:customStyle="1" w:styleId="Style35">
    <w:name w:val="Style35"/>
    <w:basedOn w:val="a"/>
    <w:rsid w:val="00977369"/>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54">
    <w:name w:val="Style54"/>
    <w:basedOn w:val="a"/>
    <w:rsid w:val="00977369"/>
    <w:pPr>
      <w:widowControl w:val="0"/>
      <w:autoSpaceDE w:val="0"/>
      <w:autoSpaceDN w:val="0"/>
      <w:adjustRightInd w:val="0"/>
      <w:spacing w:after="0" w:line="298" w:lineRule="exact"/>
      <w:ind w:hanging="1891"/>
    </w:pPr>
    <w:rPr>
      <w:rFonts w:ascii="Times New Roman" w:eastAsia="Times New Roman" w:hAnsi="Times New Roman" w:cs="Times New Roman"/>
      <w:sz w:val="24"/>
      <w:szCs w:val="24"/>
      <w:lang w:eastAsia="ru-RU"/>
    </w:rPr>
  </w:style>
  <w:style w:type="paragraph" w:customStyle="1" w:styleId="Style55">
    <w:name w:val="Style55"/>
    <w:basedOn w:val="a"/>
    <w:rsid w:val="00977369"/>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styleId="ad">
    <w:name w:val="Title"/>
    <w:basedOn w:val="a"/>
    <w:link w:val="ae"/>
    <w:qFormat/>
    <w:rsid w:val="00977369"/>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977369"/>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977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977369"/>
    <w:rPr>
      <w:rFonts w:ascii="Times New Roman" w:eastAsia="Times New Roman" w:hAnsi="Times New Roman" w:cs="Times New Roman"/>
      <w:sz w:val="24"/>
      <w:szCs w:val="24"/>
      <w:lang w:eastAsia="ru-RU"/>
    </w:rPr>
  </w:style>
  <w:style w:type="paragraph" w:customStyle="1" w:styleId="Style28">
    <w:name w:val="Style28"/>
    <w:basedOn w:val="a"/>
    <w:uiPriority w:val="99"/>
    <w:rsid w:val="00977369"/>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977369"/>
    <w:rPr>
      <w:rFonts w:ascii="Times New Roman" w:hAnsi="Times New Roman" w:cs="Times New Roman" w:hint="default"/>
      <w:sz w:val="26"/>
      <w:szCs w:val="26"/>
    </w:rPr>
  </w:style>
  <w:style w:type="paragraph" w:styleId="2">
    <w:name w:val="Body Text 2"/>
    <w:basedOn w:val="a"/>
    <w:link w:val="20"/>
    <w:uiPriority w:val="99"/>
    <w:unhideWhenUsed/>
    <w:rsid w:val="0097736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977369"/>
    <w:rPr>
      <w:rFonts w:ascii="Calibri" w:eastAsia="Times New Roman" w:hAnsi="Calibri" w:cs="Times New Roman"/>
      <w:lang w:eastAsia="ru-RU"/>
    </w:rPr>
  </w:style>
  <w:style w:type="paragraph" w:customStyle="1" w:styleId="21">
    <w:name w:val="Без интервала2"/>
    <w:rsid w:val="00977369"/>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977369"/>
    <w:pPr>
      <w:spacing w:after="0" w:line="240" w:lineRule="auto"/>
      <w:ind w:left="708"/>
    </w:pPr>
    <w:rPr>
      <w:rFonts w:ascii="Times New Roman" w:eastAsia="Calibri" w:hAnsi="Times New Roman" w:cs="Times New Roman"/>
      <w:sz w:val="24"/>
      <w:szCs w:val="24"/>
      <w:lang w:eastAsia="ru-RU"/>
    </w:rPr>
  </w:style>
  <w:style w:type="table" w:customStyle="1" w:styleId="23">
    <w:name w:val="Сетка таблицы2"/>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9773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77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9773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773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773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773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77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8471</Words>
  <Characters>48289</Characters>
  <Application>Microsoft Office Word</Application>
  <DocSecurity>0</DocSecurity>
  <Lines>402</Lines>
  <Paragraphs>113</Paragraphs>
  <ScaleCrop>false</ScaleCrop>
  <Company>Krokoz™</Company>
  <LinksUpToDate>false</LinksUpToDate>
  <CharactersWithSpaces>56647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2017-08-22T07:19:00Z</dcterms:created>
  <dcterms:modified xsi:type="dcterms:W3CDTF">2017-08-22T07:21:00Z</dcterms:modified>
</cp:coreProperties>
</file>