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28" w:rsidRDefault="009E042D" w:rsidP="00DD6AE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0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6480175" cy="2847733"/>
            <wp:effectExtent l="19050" t="0" r="0" b="0"/>
            <wp:docPr id="3" name="Рисунок 3" descr="https://im0-tub-ru.yandex.net/i?id=9ae7a50c3d1ccb0865eff1f47b8d629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9ae7a50c3d1ccb0865eff1f47b8d6293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847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828" w:rsidRDefault="00DD6AE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 принципам управления, заложенным в федеральном проекте «</w:t>
      </w:r>
      <w:r>
        <w:rPr>
          <w:rFonts w:ascii="Times New Roman" w:eastAsia="Times New Roman" w:hAnsi="Times New Roman" w:cs="Times New Roman"/>
          <w:sz w:val="24"/>
          <w:szCs w:val="24"/>
        </w:rPr>
        <w:t>Успех каждого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национального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«Образование»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 1 января 2019 года Саратовская область является одним из многих субъектов Российской Федерации, внедряющих систему персонифицированно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дополнительного образования детей. В соответствии с графиком поэтапного перехода региона на персонифицированное финансирование в 20</w:t>
      </w:r>
      <w:r w:rsidR="005D66BF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в </w:t>
      </w:r>
      <w:proofErr w:type="spellStart"/>
      <w:r w:rsidR="005D66BF" w:rsidRPr="005D66BF">
        <w:rPr>
          <w:rFonts w:ascii="Times New Roman" w:eastAsia="Times New Roman" w:hAnsi="Times New Roman" w:cs="Times New Roman"/>
          <w:color w:val="000000"/>
          <w:sz w:val="24"/>
          <w:szCs w:val="24"/>
        </w:rPr>
        <w:t>Озинском</w:t>
      </w:r>
      <w:proofErr w:type="spellEnd"/>
      <w:r w:rsidR="005D66BF" w:rsidRPr="005D6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муниципальном районе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детей появятся сертификаты дополнительного образования.</w:t>
      </w:r>
    </w:p>
    <w:p w:rsidR="00B42828" w:rsidRDefault="00DD6AE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Персонифицированное допо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лнительное образование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  Уже с 1 сентября 2019 года сертификаты будут предоставлять детям возможность выбир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и записываться, в том числе с помощью навигатора дополнительного образования, в кружки и секции муниципальных организаций. А с 1 сентября 2020 года за именным сертификатом ребенка будут закреплены бюджетные средства для оплаты кружков и секций дополнит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 образования, которые ребенок сможет использовать в любой организации вне зависимости от форм собственности (муниципальная или частная организация дополнительного образования, и даже индивидуальные предприниматели). В результате к 2021 году:</w:t>
      </w:r>
    </w:p>
    <w:p w:rsidR="00B42828" w:rsidRDefault="00DD6AE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получают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</w:p>
    <w:p w:rsidR="00B42828" w:rsidRDefault="00DD6AE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повысится конкуре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нция на рынке услуг дополнительного образования детей, а значит и  качество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жности влиять на предложение образовательных программ (по общему закону «спрос рождает предложение»);</w:t>
      </w:r>
    </w:p>
    <w:p w:rsidR="00B42828" w:rsidRDefault="00DD6AE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 образовательных организаций, оказывающих качественные и востребованные услуги, появится возможность привлекать дополнительное бюджетное финансирование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2828" w:rsidRDefault="00DD6AE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произойдет «оздоровление» образовательных программ и услуг дополнительного образования, финансируемых за счёт бюджетных средств на разных уровнях, их ориентация на то, что действительно интересно детям;</w:t>
      </w:r>
    </w:p>
    <w:p w:rsidR="00B42828" w:rsidRDefault="00DD6AE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откроется доступ новых организаций (частных 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ндивидуальных предпринимателей) к бюджетным средствам на равных условиях с муниципальными учреждениями.</w:t>
      </w:r>
    </w:p>
    <w:p w:rsidR="00B42828" w:rsidRDefault="00DD6AE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введения новой организационно-управленческой системы ее правовое закрепление будет осуществляться как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и на муниципальном 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овнях. На региональном уровне в настоящее время уже подготовлена к утверждению необходимая нормативно-правовая база, включающая концепцию функционирования системы. На местном уровне в обозначенные выше сроки также будут разработаны и утверждены все необход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 нормативные правовые акты, регламентирующие муниципальную систему сертификатов дополнительного образования.</w:t>
      </w:r>
    </w:p>
    <w:p w:rsidR="00B42828" w:rsidRDefault="00DD6AE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Ядром системы персонифицированного дополнительного образования в Саратовской области является региональный модельный центр, выполняющий, помимо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прочих, функции оператора персонифицированного учета. Он будет осуществлять, помимо прочего, ведение реестров поставщиков образовательных услуг и реализуемых ими образовательных программ, обеспечение соблюдения участниками системы установленных правил.</w:t>
      </w:r>
    </w:p>
    <w:p w:rsidR="00B42828" w:rsidRDefault="00DD6AE6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едоставление детям сертификатов дополнительного образования начнется уже в конце текущего (2018/2019) учебного года и до 1 сентября 2019 года сертификаты будут предоставлены всем желающим. Сертификат не нужно будет получать каждый учебный год, он будет выд</w:t>
      </w:r>
      <w:r>
        <w:rPr>
          <w:rFonts w:ascii="Times New Roman" w:eastAsia="Times New Roman" w:hAnsi="Times New Roman" w:cs="Times New Roman"/>
          <w:sz w:val="24"/>
          <w:szCs w:val="24"/>
        </w:rPr>
        <w:t>аваться единожды и действовать до достижения ребёнком 18 лет. Средства 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 У каждог</w:t>
      </w:r>
      <w:r>
        <w:rPr>
          <w:rFonts w:ascii="Times New Roman" w:eastAsia="Times New Roman" w:hAnsi="Times New Roman" w:cs="Times New Roman"/>
          <w:sz w:val="24"/>
          <w:szCs w:val="24"/>
        </w:rPr>
        <w:t>о ребёнка (семьи) будет открыт свой личный кабинет в электронной информационной системе, в которой можно будет выбирать кружки и секции в специальном навигаторе, осуществлять запись на программы, отслеживать получение услуги и списывание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с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ертифик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ата, оценивать образовательную программу и многое другое.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 сертификат, ребенок (его родители) может самостоятельно формировать свою образовательную траекторию.</w:t>
      </w:r>
    </w:p>
    <w:p w:rsidR="009E042D" w:rsidRDefault="009E042D" w:rsidP="009E042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725521" cy="4171950"/>
            <wp:effectExtent l="19050" t="0" r="8529" b="0"/>
            <wp:docPr id="2" name="Рисунок 2" descr="C:\Users\elena\Desktop\ИМЦ\ДО\13 задач\2 задача\certifikat-04_04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Desktop\ИМЦ\ДО\13 задач\2 задача\certifikat-04_04_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521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828" w:rsidRDefault="00DD6AE6" w:rsidP="009E042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муниципальные, а в будущем и частные организации, реализующие программы дополнитель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образования, которые хотят функционировать в системе персонифицированного дополнительного образования, будут входить в реестр поставщиков образовательных услуг и вносить свои образовательные программы в специальный навигатор информационной системы.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время работа по регистрации поставщиков образовательных услуг в информационной системе уже ведется.</w:t>
      </w:r>
    </w:p>
    <w:p w:rsidR="00B42828" w:rsidRDefault="00844EF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районе муниципальным опорным центром </w:t>
      </w:r>
      <w:r w:rsidR="009E0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9E042D" w:rsidRPr="009E042D">
        <w:rPr>
          <w:rFonts w:ascii="Times New Roman" w:hAnsi="Times New Roman"/>
          <w:sz w:val="24"/>
          <w:szCs w:val="24"/>
        </w:rPr>
        <w:t>внедрению целевой модели развития региональной системы дополнительного образования детей</w:t>
      </w:r>
      <w:r w:rsidR="009E0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муниципальное бюджетное учреждение дополнительного образования «Дом детского творчества р.п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зинки»</w:t>
      </w:r>
      <w:r w:rsidR="009E04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B42828" w:rsidSect="00DD6AE6">
      <w:pgSz w:w="11906" w:h="16838"/>
      <w:pgMar w:top="426" w:right="850" w:bottom="426" w:left="85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B4F8F"/>
    <w:multiLevelType w:val="multilevel"/>
    <w:tmpl w:val="B662432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2828"/>
    <w:rsid w:val="005D66BF"/>
    <w:rsid w:val="00795189"/>
    <w:rsid w:val="00844EF8"/>
    <w:rsid w:val="009E042D"/>
    <w:rsid w:val="00B42828"/>
    <w:rsid w:val="00DD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B428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428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428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428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4282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B428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42828"/>
  </w:style>
  <w:style w:type="table" w:customStyle="1" w:styleId="TableNormal">
    <w:name w:val="Table Normal"/>
    <w:rsid w:val="00B428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4282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B428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E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2</cp:revision>
  <dcterms:created xsi:type="dcterms:W3CDTF">2019-04-17T10:12:00Z</dcterms:created>
  <dcterms:modified xsi:type="dcterms:W3CDTF">2019-04-17T11:59:00Z</dcterms:modified>
</cp:coreProperties>
</file>